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4F" w:rsidRDefault="00A106E0" w:rsidP="00A10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Szerződés</w:t>
      </w:r>
      <w:r w:rsidR="00DD4477">
        <w:rPr>
          <w:rFonts w:ascii="Times New Roman" w:hAnsi="Times New Roman" w:cs="Times New Roman"/>
          <w:sz w:val="24"/>
          <w:szCs w:val="24"/>
        </w:rPr>
        <w:t xml:space="preserve"> téli rezsicsökkentés keretében tüzelőanyag kiosztásáról</w:t>
      </w:r>
    </w:p>
    <w:p w:rsidR="00DD4477" w:rsidRDefault="00DD4477">
      <w:pPr>
        <w:rPr>
          <w:rFonts w:ascii="Times New Roman" w:hAnsi="Times New Roman" w:cs="Times New Roman"/>
          <w:sz w:val="24"/>
          <w:szCs w:val="24"/>
        </w:rPr>
      </w:pPr>
    </w:p>
    <w:p w:rsidR="007E7598" w:rsidRDefault="00DD4477" w:rsidP="007E75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egyrészről Salföld Község Önkormányzata (székhelye: 8256 Salföld, Kossuth L. utca </w:t>
      </w:r>
      <w:r w:rsidR="007E7598">
        <w:rPr>
          <w:rFonts w:ascii="Times New Roman" w:hAnsi="Times New Roman" w:cs="Times New Roman"/>
          <w:sz w:val="24"/>
          <w:szCs w:val="24"/>
        </w:rPr>
        <w:t xml:space="preserve">27.; adószám: </w:t>
      </w:r>
      <w:r w:rsidR="007E7598" w:rsidRPr="007E75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15733988-1-19</w:t>
      </w:r>
      <w:r w:rsidR="007E759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képviseli Fábián Gusztáv, polgármester, a továbbiakban: Önkormányzat,</w:t>
      </w:r>
    </w:p>
    <w:p w:rsidR="007E7598" w:rsidRDefault="007E7598" w:rsidP="007E75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másrészről</w:t>
      </w:r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Tördemic</w:t>
      </w:r>
      <w:proofErr w:type="spellEnd"/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Tüzép Építőanyag kereskedelmi és Szolgáltató Kft.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(székhelye:</w:t>
      </w:r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8263 Badacsonytördemic, Szent István u. 77; adószám: </w:t>
      </w:r>
      <w:r w:rsidR="00502D2E" w:rsidRPr="00502D2E">
        <w:rPr>
          <w:rFonts w:ascii="Times New Roman" w:hAnsi="Times New Roman" w:cs="Times New Roman"/>
          <w:sz w:val="24"/>
          <w:szCs w:val="24"/>
          <w:shd w:val="clear" w:color="auto" w:fill="F5F5F5"/>
        </w:rPr>
        <w:t>11330387-2-19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képviseli: </w:t>
      </w:r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Csonka </w:t>
      </w:r>
      <w:proofErr w:type="gramStart"/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László ,</w:t>
      </w:r>
      <w:proofErr w:type="gramEnd"/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ügyvezető)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továbbiakban: vállalkozó.</w:t>
      </w:r>
    </w:p>
    <w:p w:rsidR="007E7598" w:rsidRDefault="007E7598" w:rsidP="007E759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E7598" w:rsidRPr="00335796" w:rsidRDefault="007E7598" w:rsidP="003E7E7C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35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szerződés tárgya hatálya: </w:t>
      </w:r>
    </w:p>
    <w:p w:rsidR="007E7598" w:rsidRPr="00A106E0" w:rsidRDefault="007E7598" w:rsidP="00A106E0">
      <w:pPr>
        <w:pStyle w:val="Listaszerbekezds"/>
        <w:numPr>
          <w:ilvl w:val="1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megállapodás alapján a vállalkozó vállalja, hogy téli rezsicsökkentés keretében 7 </w:t>
      </w:r>
      <w:proofErr w:type="spellStart"/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salföldi</w:t>
      </w:r>
      <w:proofErr w:type="spellEnd"/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háztartás részére – az előzetes igénybejelentés alapján</w:t>
      </w:r>
      <w:r w:rsidR="003E7E7C"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az arra jogosultak részére</w:t>
      </w: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- 12.000 Ft értékben tűzifát biztosít</w:t>
      </w:r>
      <w:r w:rsidR="003357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3050 Ft/q áron, és 1 háztartás részére szenet biztosít cseh szén esetében 5800 Ft/q, lengyel szén esetében 8300 Ft/q áron</w:t>
      </w: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335796" w:rsidRDefault="007E7598" w:rsidP="00335796">
      <w:pPr>
        <w:pStyle w:val="Listaszerbekezds"/>
        <w:numPr>
          <w:ilvl w:val="1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megállapodás mind két fél ált</w:t>
      </w:r>
      <w:r w:rsidR="003357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ali aláírás napján lép hatályba. </w:t>
      </w:r>
    </w:p>
    <w:p w:rsidR="00335796" w:rsidRDefault="00335796" w:rsidP="00335796">
      <w:pPr>
        <w:pStyle w:val="Listaszerbekezds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E7598" w:rsidRDefault="007E7598" w:rsidP="003E7E7C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35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Teljesítés</w:t>
      </w:r>
    </w:p>
    <w:p w:rsidR="00335796" w:rsidRPr="00335796" w:rsidRDefault="00335796" w:rsidP="00335796">
      <w:pPr>
        <w:pStyle w:val="Listaszerbekezds"/>
        <w:numPr>
          <w:ilvl w:val="1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vállalkozó a tüzelő biztosítására a jogosult részére az Önkormányzat által kiállított utalvány vállalkozónál történő bemutatását követően azonnal, de legkésőbb egy hónapon belül köteles</w:t>
      </w:r>
      <w:r w:rsidRPr="003357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7E7598" w:rsidRDefault="003E7E7C" w:rsidP="00A106E0">
      <w:pPr>
        <w:pStyle w:val="Listaszerbekezds"/>
        <w:numPr>
          <w:ilvl w:val="1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vállalkozó részére az Önkormányzat az igénylők adatait, az igényelt fűtőanyag típusára vonatkozó adatokat </w:t>
      </w:r>
      <w:r w:rsidR="00E858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szerződés </w:t>
      </w:r>
      <w:r w:rsidR="00B411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aláírásával egyidejűleg</w:t>
      </w:r>
      <w:r w:rsidR="00E858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elektronikus úton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átadja a vállalkozónak. </w:t>
      </w:r>
    </w:p>
    <w:p w:rsidR="003E7E7C" w:rsidRDefault="003E7E7C" w:rsidP="00A106E0">
      <w:pPr>
        <w:pStyle w:val="Listaszerbekezds"/>
        <w:numPr>
          <w:ilvl w:val="1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vállalkozó naprakész nyilvántartást köteles</w:t>
      </w:r>
      <w:r w:rsidR="00516B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vezetni a kiadott fűtőanyagról, mely tartalmazza a jogosult nevét, lakcímét, a kiadott tüzelőanyag mennyiségét, egységárát és értékét, az átvétel időpontját, az átvétel igazolását (jogosult aláírását)  </w:t>
      </w:r>
    </w:p>
    <w:p w:rsidR="003E7E7C" w:rsidRDefault="003E7E7C" w:rsidP="00A106E0">
      <w:pPr>
        <w:pStyle w:val="Listaszerbekezds"/>
        <w:numPr>
          <w:ilvl w:val="1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vállalkozó csak olyan személy részére biztosíthat fűtőanyagot, aki a jogosultságát az Önkormányzat által kiállított utalvánnyal igazolta, valamint adatai szer</w:t>
      </w:r>
      <w:r w:rsidR="0033579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epelnek a vállalkozó részére 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pontban említett</w:t>
      </w:r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átadott adatok között. </w:t>
      </w:r>
    </w:p>
    <w:p w:rsidR="003E7E7C" w:rsidRDefault="003E7E7C" w:rsidP="00A106E0">
      <w:pPr>
        <w:pStyle w:val="Listaszerbekezds"/>
        <w:numPr>
          <w:ilvl w:val="1"/>
          <w:numId w:val="2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fűtőanyagot a jogosulta</w:t>
      </w:r>
      <w:r w:rsidR="006F06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knak legkésőbb 2019. december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napjáig kell átvenni. Ezen időpontot követően a vállalkozó tüzelőanyagot jelen szerződés alapján nem adhat ki. </w:t>
      </w:r>
    </w:p>
    <w:p w:rsidR="00335796" w:rsidRDefault="00335796" w:rsidP="00335796">
      <w:pPr>
        <w:pStyle w:val="Listaszerbekezds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E7E7C" w:rsidRPr="00335796" w:rsidRDefault="003E7E7C" w:rsidP="003E7E7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35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 Számlázás, fizetés</w:t>
      </w:r>
    </w:p>
    <w:p w:rsidR="003E7E7C" w:rsidRPr="00A106E0" w:rsidRDefault="00516B48" w:rsidP="00A106E0">
      <w:pPr>
        <w:pStyle w:val="Listaszerbekezds"/>
        <w:numPr>
          <w:ilvl w:val="1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kiadott tüzelőanyagról a vállalkozó </w:t>
      </w:r>
      <w:r w:rsidR="00FE2725"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kéthetente</w:t>
      </w: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Önkormányzat nevére számlát állít ki, melyet megküld az Önkormányzat részére, a számlához mellékeli az adott hónapban kiadott tüzelőanyagra vonatkozó nyilvántartást.  </w:t>
      </w:r>
    </w:p>
    <w:p w:rsidR="00516B48" w:rsidRPr="00A106E0" w:rsidRDefault="00516B48" w:rsidP="00A106E0">
      <w:pPr>
        <w:pStyle w:val="Listaszerbekezds"/>
        <w:numPr>
          <w:ilvl w:val="1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Önkormányzat a számlát a vállalkozó által a számlán megjelölt bankszámlára utalással a számlán megjelölt fizetési határidőig köteles megfizetni a vállalkozó részére. </w:t>
      </w:r>
    </w:p>
    <w:p w:rsidR="00E85889" w:rsidRDefault="00E85889" w:rsidP="00E858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A szerződés megszűnése</w:t>
      </w:r>
    </w:p>
    <w:p w:rsidR="00E85889" w:rsidRPr="00502D2E" w:rsidRDefault="00E85889" w:rsidP="00502D2E">
      <w:pPr>
        <w:pStyle w:val="Listaszerbekezds"/>
        <w:numPr>
          <w:ilvl w:val="1"/>
          <w:numId w:val="13"/>
        </w:numPr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szerződés annak súlyos megszegése esetén a vétlen fél írásban történő nyilatkozatával, azonnali hatállyal felmondható. Súlyos szerződésszegésnek minősül</w:t>
      </w:r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E85889" w:rsidRPr="00502D2E" w:rsidRDefault="00E85889" w:rsidP="00502D2E">
      <w:pPr>
        <w:pStyle w:val="Listaszerbekezds"/>
        <w:numPr>
          <w:ilvl w:val="2"/>
          <w:numId w:val="11"/>
        </w:numPr>
        <w:ind w:left="1418" w:hanging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vállalkozó részéről, ha a kiadott tüzelőanyagról a nyilvántartás naprakész vezetéséről nem gondoskodik, vagy a tüzelőanyagot </w:t>
      </w:r>
      <w:r w:rsidR="00335796" w:rsidRP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jogosult részére a 2.1 pontban meghatározott határidőben nem biztosítja</w:t>
      </w:r>
      <w:r w:rsidRP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E85889" w:rsidRPr="00502D2E" w:rsidRDefault="00E85889" w:rsidP="00502D2E">
      <w:pPr>
        <w:pStyle w:val="Listaszerbekezds"/>
        <w:numPr>
          <w:ilvl w:val="2"/>
          <w:numId w:val="11"/>
        </w:numPr>
        <w:ind w:left="1418" w:hanging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részéről, ha a vállalkozó által kiállított számla ellenértékét határidőre nem egyenlíti ki.</w:t>
      </w:r>
    </w:p>
    <w:p w:rsidR="00E85889" w:rsidRDefault="00E85889" w:rsidP="00E85889">
      <w:pPr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="006F06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szerződés 2019. december 16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napjával megszűnik. </w:t>
      </w:r>
    </w:p>
    <w:p w:rsidR="00335796" w:rsidRDefault="00335796" w:rsidP="00E85889">
      <w:pPr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2D2E" w:rsidRDefault="00502D2E" w:rsidP="00E85889">
      <w:pPr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2D2E" w:rsidRDefault="00502D2E" w:rsidP="00E85889">
      <w:pPr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2D2E" w:rsidRDefault="00502D2E" w:rsidP="00E85889">
      <w:pPr>
        <w:ind w:left="851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06E0" w:rsidRPr="00335796" w:rsidRDefault="00A106E0" w:rsidP="00E8588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357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5.  Záró rendelkezések:</w:t>
      </w:r>
    </w:p>
    <w:p w:rsidR="00A106E0" w:rsidRPr="00A106E0" w:rsidRDefault="00A106E0" w:rsidP="00E85889">
      <w:pPr>
        <w:pStyle w:val="Listaszerbekezds"/>
        <w:numPr>
          <w:ilvl w:val="1"/>
          <w:numId w:val="9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felek kijelentik, hogy ellenük csőd-, felszámolás, végel</w:t>
      </w:r>
      <w:r w:rsidR="00B411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számolási vagy</w:t>
      </w: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végrehajtási eljárás nincs folyamatban, amennyiben ilyen eljárás ind</w:t>
      </w:r>
      <w:r w:rsidR="00B411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ulna ellenük, úgy vállal</w:t>
      </w: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ják, hogy arró</w:t>
      </w:r>
      <w:r w:rsidR="00502D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 három napon belül értesítik a</w:t>
      </w: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másik felet. </w:t>
      </w:r>
    </w:p>
    <w:p w:rsidR="00A106E0" w:rsidRDefault="00A106E0" w:rsidP="00A106E0">
      <w:pPr>
        <w:pStyle w:val="Listaszerbekezds"/>
        <w:numPr>
          <w:ilvl w:val="1"/>
          <w:numId w:val="9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06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szerződésben részletesen nem szabályozott kérdésekben a Polgári törvénykönyv rendelkezései irányadók. </w:t>
      </w:r>
    </w:p>
    <w:p w:rsidR="00A106E0" w:rsidRDefault="00A106E0" w:rsidP="0033579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106E0" w:rsidRDefault="00A106E0" w:rsidP="00A106E0">
      <w:pPr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Salföld, 2019. január </w:t>
      </w:r>
      <w:r w:rsidR="00E112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15.</w:t>
      </w:r>
    </w:p>
    <w:p w:rsidR="00A106E0" w:rsidRDefault="00A106E0" w:rsidP="00A106E0">
      <w:pPr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11250" w:rsidRDefault="00E11250" w:rsidP="00E112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..……….………………………..                                            …………………………….</w:t>
      </w:r>
    </w:p>
    <w:p w:rsidR="00E11250" w:rsidRDefault="00E11250" w:rsidP="00E112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Salföld Község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Önkormányzata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Tördemic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Tüzép Építőanyag</w:t>
      </w:r>
    </w:p>
    <w:p w:rsidR="00E11250" w:rsidRDefault="00E11250" w:rsidP="00E112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(8256 Salföld, Kossuth L. utca 27.)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Kereskedelmi és Szolgáltató Kft.  </w:t>
      </w:r>
    </w:p>
    <w:p w:rsidR="00E11250" w:rsidRDefault="00E11250" w:rsidP="00E11250">
      <w:pPr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képviseletében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(</w:t>
      </w:r>
      <w:r w:rsidRPr="00E11250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8263 Badacsonytördemic, Szent István u. 77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.)</w:t>
      </w:r>
    </w:p>
    <w:p w:rsidR="00E11250" w:rsidRDefault="00E11250" w:rsidP="00E11250">
      <w:pPr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Fábián Gusztáv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polgármester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képviseletében</w:t>
      </w:r>
      <w:proofErr w:type="gramEnd"/>
    </w:p>
    <w:p w:rsidR="00E11250" w:rsidRDefault="00E11250" w:rsidP="00E11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Csonka László ügyvezető</w:t>
      </w:r>
    </w:p>
    <w:p w:rsidR="00E11250" w:rsidRDefault="00E11250" w:rsidP="00E11250">
      <w:pPr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</w:t>
      </w:r>
    </w:p>
    <w:p w:rsidR="00A106E0" w:rsidRPr="003E7E7C" w:rsidRDefault="00A106E0" w:rsidP="00E8588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D4477" w:rsidRPr="00DD4477" w:rsidRDefault="00DD4477">
      <w:pPr>
        <w:rPr>
          <w:rFonts w:ascii="Times New Roman" w:hAnsi="Times New Roman" w:cs="Times New Roman"/>
          <w:sz w:val="24"/>
          <w:szCs w:val="24"/>
        </w:rPr>
      </w:pPr>
    </w:p>
    <w:sectPr w:rsidR="00DD4477" w:rsidRPr="00DD4477" w:rsidSect="00A106E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AE1"/>
    <w:multiLevelType w:val="hybridMultilevel"/>
    <w:tmpl w:val="0C3A51E4"/>
    <w:lvl w:ilvl="0" w:tplc="6B6461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05618"/>
    <w:multiLevelType w:val="multilevel"/>
    <w:tmpl w:val="ABDCB18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2E424754"/>
    <w:multiLevelType w:val="multilevel"/>
    <w:tmpl w:val="FDE4B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1606379"/>
    <w:multiLevelType w:val="multilevel"/>
    <w:tmpl w:val="292A8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C3B572B"/>
    <w:multiLevelType w:val="multilevel"/>
    <w:tmpl w:val="9DC29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E4232E2"/>
    <w:multiLevelType w:val="multilevel"/>
    <w:tmpl w:val="13840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F7941E8"/>
    <w:multiLevelType w:val="multilevel"/>
    <w:tmpl w:val="292A8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5A96945"/>
    <w:multiLevelType w:val="multilevel"/>
    <w:tmpl w:val="292A8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AFE0A5F"/>
    <w:multiLevelType w:val="multilevel"/>
    <w:tmpl w:val="253CB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9">
    <w:nsid w:val="67FF6B07"/>
    <w:multiLevelType w:val="multilevel"/>
    <w:tmpl w:val="8A14B3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6BB6608E"/>
    <w:multiLevelType w:val="hybridMultilevel"/>
    <w:tmpl w:val="2EBC7200"/>
    <w:lvl w:ilvl="0" w:tplc="5008BE4E">
      <w:start w:val="4"/>
      <w:numFmt w:val="bullet"/>
      <w:lvlText w:val="-"/>
      <w:lvlJc w:val="left"/>
      <w:pPr>
        <w:ind w:left="1364" w:hanging="10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>
    <w:nsid w:val="72766561"/>
    <w:multiLevelType w:val="multilevel"/>
    <w:tmpl w:val="FDE4B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A514AF6"/>
    <w:multiLevelType w:val="multilevel"/>
    <w:tmpl w:val="F96AFE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477"/>
    <w:rsid w:val="00335796"/>
    <w:rsid w:val="003E7E7C"/>
    <w:rsid w:val="0047701D"/>
    <w:rsid w:val="00502D2E"/>
    <w:rsid w:val="00516B48"/>
    <w:rsid w:val="006F06F5"/>
    <w:rsid w:val="007E7598"/>
    <w:rsid w:val="00A106E0"/>
    <w:rsid w:val="00B411DC"/>
    <w:rsid w:val="00C23DC8"/>
    <w:rsid w:val="00DD4477"/>
    <w:rsid w:val="00E11250"/>
    <w:rsid w:val="00E85889"/>
    <w:rsid w:val="00F7204F"/>
    <w:rsid w:val="00FE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01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7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Nagy</dc:creator>
  <cp:keywords/>
  <dc:description/>
  <cp:lastModifiedBy>VAgnas</cp:lastModifiedBy>
  <cp:revision>8</cp:revision>
  <cp:lastPrinted>2019-01-15T07:13:00Z</cp:lastPrinted>
  <dcterms:created xsi:type="dcterms:W3CDTF">2019-01-08T09:38:00Z</dcterms:created>
  <dcterms:modified xsi:type="dcterms:W3CDTF">2019-01-15T07:22:00Z</dcterms:modified>
</cp:coreProperties>
</file>