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083" w:rsidRDefault="00C42054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  <w:r>
        <w:rPr>
          <w:b/>
        </w:rPr>
        <w:t xml:space="preserve">2. </w:t>
      </w:r>
      <w:bookmarkStart w:id="0" w:name="_GoBack"/>
      <w:bookmarkEnd w:id="0"/>
      <w:r w:rsidR="00C90083">
        <w:rPr>
          <w:b/>
        </w:rPr>
        <w:t xml:space="preserve"> NAPIREND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</w:rPr>
      </w:pPr>
      <w:r>
        <w:rPr>
          <w:b/>
        </w:rPr>
        <w:t>E L Ő T E R J E S Z T É S</w:t>
      </w:r>
    </w:p>
    <w:p w:rsidR="00C90083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</w:rPr>
      </w:pPr>
    </w:p>
    <w:p w:rsidR="00C90083" w:rsidRDefault="00960C7C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="00C90083">
        <w:rPr>
          <w:b/>
          <w:sz w:val="24"/>
          <w:szCs w:val="24"/>
        </w:rPr>
        <w:t xml:space="preserve"> K</w:t>
      </w:r>
      <w:r w:rsidR="00C90083" w:rsidRPr="00990C68">
        <w:rPr>
          <w:b/>
          <w:sz w:val="24"/>
          <w:szCs w:val="24"/>
        </w:rPr>
        <w:t>özség Önkormányzat</w:t>
      </w:r>
      <w:r w:rsidR="00C90083">
        <w:rPr>
          <w:b/>
          <w:sz w:val="24"/>
          <w:szCs w:val="24"/>
        </w:rPr>
        <w:t>a Képviselő-testületének</w:t>
      </w:r>
      <w:r w:rsidR="00C90083" w:rsidRPr="00990C68">
        <w:rPr>
          <w:b/>
          <w:sz w:val="24"/>
          <w:szCs w:val="24"/>
        </w:rPr>
        <w:t xml:space="preserve"> </w:t>
      </w:r>
    </w:p>
    <w:p w:rsidR="00C90083" w:rsidRPr="00990C68" w:rsidRDefault="00EC542B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2017</w:t>
      </w:r>
      <w:r w:rsidR="00027AC6">
        <w:rPr>
          <w:b/>
          <w:sz w:val="24"/>
          <w:szCs w:val="24"/>
        </w:rPr>
        <w:t xml:space="preserve">. </w:t>
      </w:r>
      <w:r w:rsidR="000113D6">
        <w:rPr>
          <w:b/>
          <w:sz w:val="24"/>
          <w:szCs w:val="24"/>
        </w:rPr>
        <w:t>július 31</w:t>
      </w:r>
      <w:r w:rsidR="00C90083">
        <w:rPr>
          <w:b/>
          <w:sz w:val="24"/>
          <w:szCs w:val="24"/>
        </w:rPr>
        <w:t>-</w:t>
      </w:r>
      <w:r w:rsidR="00C90083" w:rsidRPr="00990C68">
        <w:rPr>
          <w:b/>
          <w:sz w:val="24"/>
          <w:szCs w:val="24"/>
        </w:rPr>
        <w:t xml:space="preserve">i </w:t>
      </w:r>
      <w:r w:rsidR="00C90083">
        <w:rPr>
          <w:b/>
          <w:sz w:val="24"/>
          <w:szCs w:val="24"/>
        </w:rPr>
        <w:t>nyilvános</w:t>
      </w:r>
      <w:r w:rsidR="000113D6">
        <w:rPr>
          <w:b/>
          <w:sz w:val="24"/>
          <w:szCs w:val="24"/>
        </w:rPr>
        <w:t xml:space="preserve"> rendkívüli testületi</w:t>
      </w:r>
      <w:r w:rsidR="00C90083">
        <w:rPr>
          <w:b/>
          <w:sz w:val="24"/>
          <w:szCs w:val="24"/>
        </w:rPr>
        <w:t xml:space="preserve"> </w:t>
      </w:r>
      <w:r w:rsidR="00C90083" w:rsidRPr="00990C68">
        <w:rPr>
          <w:b/>
          <w:sz w:val="24"/>
          <w:szCs w:val="24"/>
        </w:rPr>
        <w:t>ülésére.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proofErr w:type="gramStart"/>
      <w:r w:rsidRPr="00990C68">
        <w:rPr>
          <w:b/>
          <w:sz w:val="24"/>
          <w:szCs w:val="24"/>
          <w:u w:val="single"/>
        </w:rPr>
        <w:t>Tárgy:</w:t>
      </w:r>
      <w:r>
        <w:rPr>
          <w:b/>
          <w:sz w:val="24"/>
          <w:szCs w:val="24"/>
        </w:rPr>
        <w:t xml:space="preserve">  Települési</w:t>
      </w:r>
      <w:proofErr w:type="gramEnd"/>
      <w:r w:rsidRPr="00990C68">
        <w:rPr>
          <w:b/>
          <w:sz w:val="24"/>
          <w:szCs w:val="24"/>
        </w:rPr>
        <w:t xml:space="preserve"> önkormányzatok szociális célú tűzifavásárlásához</w:t>
      </w:r>
      <w:r w:rsidR="00DE70EA">
        <w:rPr>
          <w:b/>
          <w:sz w:val="24"/>
          <w:szCs w:val="24"/>
        </w:rPr>
        <w:t xml:space="preserve"> pályázat benyújtása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proofErr w:type="gramStart"/>
      <w:r w:rsidRPr="00990C68">
        <w:rPr>
          <w:sz w:val="24"/>
          <w:szCs w:val="24"/>
          <w:u w:val="single"/>
        </w:rPr>
        <w:t xml:space="preserve">Előterjesztő:  </w:t>
      </w:r>
      <w:r w:rsidRPr="00990C68">
        <w:rPr>
          <w:sz w:val="24"/>
          <w:szCs w:val="24"/>
        </w:rPr>
        <w:t xml:space="preserve"> </w:t>
      </w:r>
      <w:proofErr w:type="gramEnd"/>
      <w:r w:rsidR="00960C7C">
        <w:rPr>
          <w:sz w:val="24"/>
          <w:szCs w:val="24"/>
        </w:rPr>
        <w:t>Fábián Gusztáv,</w:t>
      </w:r>
      <w:r w:rsidRPr="00990C68">
        <w:rPr>
          <w:sz w:val="24"/>
          <w:szCs w:val="24"/>
        </w:rPr>
        <w:t xml:space="preserve"> polgármester 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proofErr w:type="gramStart"/>
      <w:r w:rsidRPr="00990C68">
        <w:rPr>
          <w:sz w:val="24"/>
          <w:szCs w:val="24"/>
          <w:u w:val="single"/>
        </w:rPr>
        <w:t xml:space="preserve">Előkészítette: </w:t>
      </w:r>
      <w:r w:rsidR="00613846">
        <w:rPr>
          <w:sz w:val="24"/>
          <w:szCs w:val="24"/>
        </w:rPr>
        <w:t xml:space="preserve"> </w:t>
      </w:r>
      <w:r w:rsidR="00EC542B">
        <w:rPr>
          <w:sz w:val="24"/>
          <w:szCs w:val="24"/>
        </w:rPr>
        <w:t>Nagy</w:t>
      </w:r>
      <w:proofErr w:type="gramEnd"/>
      <w:r w:rsidR="00EC542B">
        <w:rPr>
          <w:sz w:val="24"/>
          <w:szCs w:val="24"/>
        </w:rPr>
        <w:t xml:space="preserve"> Éva, ügyintéző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 w:rsidRPr="00990C68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Pr="00990C68">
        <w:rPr>
          <w:sz w:val="24"/>
          <w:szCs w:val="24"/>
        </w:rPr>
        <w:t>Jogszabállyal nem ellentétes.</w:t>
      </w:r>
    </w:p>
    <w:p w:rsidR="00C90083" w:rsidRPr="00990C68" w:rsidRDefault="00C90083" w:rsidP="00C90083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sz w:val="24"/>
          <w:szCs w:val="24"/>
        </w:rPr>
      </w:pPr>
    </w:p>
    <w:p w:rsidR="00C90083" w:rsidRPr="00990C68" w:rsidRDefault="00C90083" w:rsidP="00987836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tabs>
          <w:tab w:val="left" w:pos="5812"/>
        </w:tabs>
        <w:jc w:val="both"/>
        <w:rPr>
          <w:sz w:val="24"/>
          <w:szCs w:val="24"/>
        </w:rPr>
      </w:pPr>
      <w:r w:rsidRPr="00990C68">
        <w:rPr>
          <w:sz w:val="24"/>
          <w:szCs w:val="24"/>
        </w:rPr>
        <w:t>előterjesz</w:t>
      </w:r>
      <w:r w:rsidR="00987836">
        <w:rPr>
          <w:sz w:val="24"/>
          <w:szCs w:val="24"/>
        </w:rPr>
        <w:t xml:space="preserve">tő                             </w:t>
      </w:r>
      <w:r w:rsidR="000113D6">
        <w:rPr>
          <w:sz w:val="24"/>
          <w:szCs w:val="24"/>
        </w:rPr>
        <w:t xml:space="preserve">                               </w:t>
      </w:r>
      <w:r w:rsidR="00987836">
        <w:rPr>
          <w:sz w:val="24"/>
          <w:szCs w:val="24"/>
        </w:rPr>
        <w:t xml:space="preserve">Tóthné </w:t>
      </w:r>
      <w:proofErr w:type="spellStart"/>
      <w:r w:rsidR="00987836">
        <w:rPr>
          <w:sz w:val="24"/>
          <w:szCs w:val="24"/>
        </w:rPr>
        <w:t>Titz</w:t>
      </w:r>
      <w:proofErr w:type="spellEnd"/>
      <w:r w:rsidR="00987836">
        <w:rPr>
          <w:sz w:val="24"/>
          <w:szCs w:val="24"/>
        </w:rPr>
        <w:t xml:space="preserve"> Éva jegyzőt helyettesítő aljegyző</w:t>
      </w:r>
    </w:p>
    <w:p w:rsidR="00C90083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:rsidR="00C90083" w:rsidRPr="00F50791" w:rsidRDefault="00C90083" w:rsidP="00C90083">
      <w:pPr>
        <w:pStyle w:val="Cmsor4"/>
        <w:spacing w:line="240" w:lineRule="auto"/>
        <w:jc w:val="both"/>
        <w:rPr>
          <w:rFonts w:ascii="Times New Roman" w:hAnsi="Times New Roman"/>
          <w:szCs w:val="24"/>
        </w:rPr>
      </w:pPr>
      <w:r w:rsidRPr="00F50791">
        <w:rPr>
          <w:rFonts w:ascii="Times New Roman" w:hAnsi="Times New Roman"/>
          <w:szCs w:val="24"/>
        </w:rPr>
        <w:t>Tisztelt Képviselő-testület!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belügyminiszter pályá</w:t>
      </w:r>
      <w:r w:rsidR="00EC542B">
        <w:rPr>
          <w:sz w:val="24"/>
          <w:szCs w:val="24"/>
        </w:rPr>
        <w:t>zatot hirdet a Magyarország 2017</w:t>
      </w:r>
      <w:r w:rsidRPr="00F50791">
        <w:rPr>
          <w:sz w:val="24"/>
          <w:szCs w:val="24"/>
        </w:rPr>
        <w:t>. évi közpo</w:t>
      </w:r>
      <w:r w:rsidR="00613846">
        <w:rPr>
          <w:sz w:val="24"/>
          <w:szCs w:val="24"/>
        </w:rPr>
        <w:t>nti költségvetéséről szóló 2016</w:t>
      </w:r>
      <w:r>
        <w:rPr>
          <w:sz w:val="24"/>
          <w:szCs w:val="24"/>
        </w:rPr>
        <w:t xml:space="preserve">. évi </w:t>
      </w:r>
      <w:r w:rsidR="00613846">
        <w:rPr>
          <w:sz w:val="24"/>
          <w:szCs w:val="24"/>
        </w:rPr>
        <w:t>XC. törvény 3</w:t>
      </w:r>
      <w:r w:rsidRPr="00F50791">
        <w:rPr>
          <w:sz w:val="24"/>
          <w:szCs w:val="24"/>
        </w:rPr>
        <w:t xml:space="preserve">. melléklet </w:t>
      </w:r>
      <w:r w:rsidR="00613846">
        <w:rPr>
          <w:sz w:val="24"/>
          <w:szCs w:val="24"/>
        </w:rPr>
        <w:t xml:space="preserve">I. 9. pont szerinti </w:t>
      </w:r>
      <w:r w:rsidR="00613846" w:rsidRPr="00F50791">
        <w:rPr>
          <w:sz w:val="24"/>
          <w:szCs w:val="24"/>
        </w:rPr>
        <w:t>települési</w:t>
      </w:r>
      <w:r w:rsidR="00613846">
        <w:rPr>
          <w:sz w:val="24"/>
          <w:szCs w:val="24"/>
        </w:rPr>
        <w:t xml:space="preserve"> önkormányzatok szociális célú tüzelőanyag vásárlásához kapcsolódó támogatására.</w:t>
      </w:r>
      <w:r>
        <w:rPr>
          <w:sz w:val="24"/>
          <w:szCs w:val="24"/>
        </w:rPr>
        <w:t xml:space="preserve"> </w:t>
      </w:r>
    </w:p>
    <w:p w:rsidR="00613846" w:rsidRPr="00F50791" w:rsidRDefault="00613846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kiírás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önkormányzat egy fajta tüzelőanyag megvásárlásához igényelhet támogatást.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Az igényelhet</w:t>
      </w:r>
      <w:r w:rsidR="00843C2E">
        <w:rPr>
          <w:sz w:val="24"/>
          <w:szCs w:val="24"/>
        </w:rPr>
        <w:t>ő mennyiség az önkormányzat 2016</w:t>
      </w:r>
      <w:r>
        <w:rPr>
          <w:sz w:val="24"/>
          <w:szCs w:val="24"/>
        </w:rPr>
        <w:t xml:space="preserve">. évi átlagos közfoglalkoztatási </w:t>
      </w:r>
      <w:r w:rsidR="00843C2E">
        <w:rPr>
          <w:sz w:val="24"/>
          <w:szCs w:val="24"/>
        </w:rPr>
        <w:t>létszám adatának, illetve a 2017</w:t>
      </w:r>
      <w:r>
        <w:rPr>
          <w:sz w:val="24"/>
          <w:szCs w:val="24"/>
        </w:rPr>
        <w:t>. január 1-ei lakosságszámból a 80 év feletti korcsoportos adatának együttes száma alapján kerül meghatározásra.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Pr="00F50791" w:rsidRDefault="00960C7C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Salföld</w:t>
      </w:r>
      <w:r w:rsidR="00C90083" w:rsidRPr="004A0BFC">
        <w:rPr>
          <w:sz w:val="24"/>
          <w:szCs w:val="24"/>
        </w:rPr>
        <w:t xml:space="preserve"> </w:t>
      </w:r>
      <w:r w:rsidR="00C90083" w:rsidRPr="00F50791">
        <w:rPr>
          <w:sz w:val="24"/>
          <w:szCs w:val="24"/>
        </w:rPr>
        <w:t xml:space="preserve">településen </w:t>
      </w:r>
      <w:r w:rsidR="00C90083">
        <w:rPr>
          <w:sz w:val="24"/>
          <w:szCs w:val="24"/>
        </w:rPr>
        <w:t xml:space="preserve">ezen mutatók figyelembe vételével </w:t>
      </w:r>
      <w:r w:rsidR="00C90083" w:rsidRPr="00F50791">
        <w:rPr>
          <w:sz w:val="24"/>
          <w:szCs w:val="24"/>
        </w:rPr>
        <w:t xml:space="preserve">az </w:t>
      </w:r>
      <w:r w:rsidR="00C90083" w:rsidRPr="002C1A1B">
        <w:rPr>
          <w:i/>
          <w:sz w:val="24"/>
          <w:szCs w:val="24"/>
        </w:rPr>
        <w:t>ebr42 önkormányzati információs rendszer</w:t>
      </w:r>
      <w:r w:rsidR="00C90083" w:rsidRPr="00F50791">
        <w:rPr>
          <w:sz w:val="24"/>
          <w:szCs w:val="24"/>
        </w:rPr>
        <w:t xml:space="preserve"> adatlapja alapján, keménylombos tűzifából legfeljebb összesen </w:t>
      </w:r>
      <w:r>
        <w:rPr>
          <w:sz w:val="24"/>
          <w:szCs w:val="24"/>
        </w:rPr>
        <w:t>18</w:t>
      </w:r>
      <w:r w:rsidR="00C90083" w:rsidRPr="0085379E">
        <w:rPr>
          <w:sz w:val="24"/>
          <w:szCs w:val="24"/>
        </w:rPr>
        <w:t xml:space="preserve"> m³</w:t>
      </w:r>
      <w:r w:rsidR="00C90083" w:rsidRPr="00F50791">
        <w:rPr>
          <w:sz w:val="24"/>
          <w:szCs w:val="24"/>
        </w:rPr>
        <w:t xml:space="preserve"> mennyiséget igényelhet az önkormányzat.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 xml:space="preserve">A támogatás mértéke a </w:t>
      </w:r>
      <w:r>
        <w:rPr>
          <w:sz w:val="24"/>
          <w:szCs w:val="24"/>
        </w:rPr>
        <w:t>kedvezményezett települések besorolásáról és a besorolás feltételrendszeréről szóló 105/2015.(IV.23.)</w:t>
      </w:r>
      <w:r w:rsidR="00843C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Kor. rendelet 2. melléklete alapján a jelentős munkanélküliséggel sújtott </w:t>
      </w:r>
      <w:r w:rsidRPr="00F50791">
        <w:rPr>
          <w:sz w:val="24"/>
          <w:szCs w:val="24"/>
        </w:rPr>
        <w:t xml:space="preserve">települési önkormányzat vonatkozásában az igényelhető </w:t>
      </w:r>
      <w:r w:rsidR="00960C7C">
        <w:rPr>
          <w:sz w:val="24"/>
          <w:szCs w:val="24"/>
        </w:rPr>
        <w:t>keménylombos fafajta esetében 14</w:t>
      </w:r>
      <w:r w:rsidRPr="00F50791">
        <w:rPr>
          <w:sz w:val="24"/>
          <w:szCs w:val="24"/>
        </w:rPr>
        <w:t>.000,-Ft/ erdei m</w:t>
      </w:r>
      <w:r w:rsidRPr="00F50791">
        <w:rPr>
          <w:sz w:val="24"/>
          <w:szCs w:val="24"/>
          <w:vertAlign w:val="superscript"/>
        </w:rPr>
        <w:t xml:space="preserve">3 </w:t>
      </w:r>
      <w:r w:rsidRPr="00F50791">
        <w:rPr>
          <w:sz w:val="24"/>
          <w:szCs w:val="24"/>
        </w:rPr>
        <w:t xml:space="preserve">+ Áfa. </w:t>
      </w:r>
    </w:p>
    <w:p w:rsidR="001C0A31" w:rsidRDefault="001C0A31" w:rsidP="001C0A31">
      <w:pPr>
        <w:jc w:val="both"/>
        <w:rPr>
          <w:sz w:val="24"/>
          <w:szCs w:val="24"/>
        </w:rPr>
      </w:pPr>
      <w:r>
        <w:rPr>
          <w:sz w:val="24"/>
          <w:szCs w:val="24"/>
        </w:rPr>
        <w:t>A települési önkormányzat vonatkozásában a támogatás felhasználásának a feltétele a támogatáson felül, kemény lombos fafajta esetében 1000,-Ft/erdei m</w:t>
      </w:r>
      <w:r>
        <w:rPr>
          <w:sz w:val="24"/>
          <w:szCs w:val="24"/>
          <w:vertAlign w:val="superscript"/>
        </w:rPr>
        <w:t xml:space="preserve">3 </w:t>
      </w:r>
      <w:r>
        <w:rPr>
          <w:sz w:val="24"/>
          <w:szCs w:val="24"/>
        </w:rPr>
        <w:t>+ Áfa önrész vállalása.</w:t>
      </w:r>
    </w:p>
    <w:p w:rsidR="00C90083" w:rsidRPr="00F028CA" w:rsidRDefault="00C90083" w:rsidP="00C90083">
      <w:pPr>
        <w:jc w:val="both"/>
        <w:rPr>
          <w:sz w:val="24"/>
          <w:szCs w:val="24"/>
        </w:rPr>
      </w:pPr>
      <w:r w:rsidRPr="00F028CA">
        <w:rPr>
          <w:sz w:val="24"/>
          <w:szCs w:val="24"/>
        </w:rPr>
        <w:t>A tűzifa szállításából származó költségek a kedvezményezett önkormányzatot terhelik.</w:t>
      </w:r>
    </w:p>
    <w:p w:rsidR="00C90083" w:rsidRDefault="00C90083" w:rsidP="00C90083">
      <w:pPr>
        <w:jc w:val="both"/>
        <w:rPr>
          <w:sz w:val="24"/>
          <w:szCs w:val="24"/>
        </w:rPr>
      </w:pP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>A pályázatok elektroni</w:t>
      </w:r>
      <w:r w:rsidR="00843C2E">
        <w:rPr>
          <w:sz w:val="24"/>
          <w:szCs w:val="24"/>
        </w:rPr>
        <w:t>kus rögzítésének határideje 2017</w:t>
      </w:r>
      <w:r>
        <w:rPr>
          <w:sz w:val="24"/>
          <w:szCs w:val="24"/>
        </w:rPr>
        <w:t xml:space="preserve">. </w:t>
      </w:r>
      <w:r w:rsidR="000113D6">
        <w:rPr>
          <w:sz w:val="24"/>
          <w:szCs w:val="24"/>
        </w:rPr>
        <w:t>augusztus 2</w:t>
      </w:r>
      <w:r w:rsidR="00843C2E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C90083" w:rsidRDefault="00C90083" w:rsidP="00C900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pályázatok papír alapon történő beadásának határideje </w:t>
      </w:r>
      <w:r w:rsidR="00843C2E">
        <w:rPr>
          <w:sz w:val="24"/>
          <w:szCs w:val="24"/>
        </w:rPr>
        <w:t>2017. augusztus 28.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Fentiek alapján szükséges a képviselő testület határozata a pályázaton való részvétel és a hozzá kapcsolódó önerő biztosítása tárgyában.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A pályázati adatlap munkaanyag példánya az előterjesztés mellékletét képezi.</w:t>
      </w:r>
    </w:p>
    <w:p w:rsidR="00C90083" w:rsidRPr="00F50791" w:rsidRDefault="00C90083" w:rsidP="00C90083">
      <w:pPr>
        <w:jc w:val="both"/>
        <w:rPr>
          <w:sz w:val="24"/>
          <w:szCs w:val="24"/>
        </w:rPr>
      </w:pPr>
    </w:p>
    <w:p w:rsidR="00C90083" w:rsidRPr="00F50791" w:rsidRDefault="00C90083" w:rsidP="00C90083">
      <w:pPr>
        <w:jc w:val="both"/>
        <w:rPr>
          <w:sz w:val="24"/>
          <w:szCs w:val="24"/>
        </w:rPr>
      </w:pPr>
      <w:r w:rsidRPr="00F50791">
        <w:rPr>
          <w:sz w:val="24"/>
          <w:szCs w:val="24"/>
        </w:rPr>
        <w:t>Kérem az előterjesztést megvitatni szíveskedjenek.</w:t>
      </w:r>
    </w:p>
    <w:p w:rsidR="00C90083" w:rsidRPr="00F50791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Default="00C90083" w:rsidP="00C90083">
      <w:pPr>
        <w:pStyle w:val="lfej"/>
        <w:rPr>
          <w:b/>
        </w:rPr>
      </w:pPr>
    </w:p>
    <w:p w:rsidR="00C90083" w:rsidRPr="00F50791" w:rsidRDefault="00C90083" w:rsidP="00C90083">
      <w:pPr>
        <w:pStyle w:val="lfej"/>
        <w:rPr>
          <w:b/>
        </w:rPr>
      </w:pPr>
      <w:r w:rsidRPr="00F50791">
        <w:rPr>
          <w:b/>
        </w:rPr>
        <w:t xml:space="preserve">Határozati javaslat: 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960C7C" w:rsidP="00C90083">
      <w:pPr>
        <w:pStyle w:val="lfej"/>
        <w:jc w:val="center"/>
        <w:rPr>
          <w:b/>
        </w:rPr>
      </w:pPr>
      <w:r>
        <w:rPr>
          <w:b/>
        </w:rPr>
        <w:t>SALFÖLD</w:t>
      </w:r>
      <w:r w:rsidR="00C90083" w:rsidRPr="00F50791">
        <w:rPr>
          <w:b/>
        </w:rPr>
        <w:t xml:space="preserve"> KÖZSÉG ÖNKORMÁNYZATA KÉPVISELŐ-TESTÜLETÉNEK</w:t>
      </w:r>
    </w:p>
    <w:p w:rsidR="00C90083" w:rsidRPr="00F50791" w:rsidRDefault="00843C2E" w:rsidP="00C90083">
      <w:pPr>
        <w:pStyle w:val="lfej"/>
        <w:jc w:val="center"/>
        <w:rPr>
          <w:b/>
        </w:rPr>
      </w:pPr>
      <w:r>
        <w:rPr>
          <w:b/>
        </w:rPr>
        <w:t xml:space="preserve">  ... /2017</w:t>
      </w:r>
      <w:r w:rsidR="00C90083" w:rsidRPr="00F50791">
        <w:rPr>
          <w:b/>
        </w:rPr>
        <w:t>. (.........) HATÁROZATA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F50791" w:rsidRDefault="00C90083" w:rsidP="00C90083">
      <w:pPr>
        <w:pStyle w:val="lfej"/>
        <w:jc w:val="center"/>
        <w:rPr>
          <w:b/>
        </w:rPr>
      </w:pPr>
      <w:r w:rsidRPr="00F50791">
        <w:rPr>
          <w:b/>
          <w:bCs/>
        </w:rPr>
        <w:t xml:space="preserve">A települési önkormányzatok szociális célú tűzifavásárláshoz kapcsolódó kiegészítő támogatására pályázat benyújtásáról és </w:t>
      </w:r>
      <w:r w:rsidRPr="00F50791">
        <w:rPr>
          <w:b/>
        </w:rPr>
        <w:t>a vállalt önerő összegéről</w:t>
      </w:r>
    </w:p>
    <w:p w:rsidR="00C90083" w:rsidRPr="00F50791" w:rsidRDefault="00C90083" w:rsidP="00C90083">
      <w:pPr>
        <w:pStyle w:val="lfej"/>
        <w:jc w:val="center"/>
        <w:rPr>
          <w:b/>
        </w:rPr>
      </w:pPr>
    </w:p>
    <w:p w:rsidR="00C90083" w:rsidRPr="004A0BFC" w:rsidRDefault="00960C7C" w:rsidP="00C90083">
      <w:pPr>
        <w:pStyle w:val="NormlWeb"/>
        <w:spacing w:before="0" w:beforeAutospacing="0" w:after="0" w:afterAutospacing="0"/>
        <w:jc w:val="both"/>
        <w:rPr>
          <w:bCs/>
        </w:rPr>
      </w:pPr>
      <w:r>
        <w:t>Salföld</w:t>
      </w:r>
      <w:r w:rsidR="00C90083">
        <w:t xml:space="preserve"> K</w:t>
      </w:r>
      <w:r w:rsidR="00C90083" w:rsidRPr="00F50791">
        <w:t xml:space="preserve">özség Önkormányzat Képviselő-testülete </w:t>
      </w:r>
      <w:r w:rsidR="00C90083" w:rsidRPr="00F50791">
        <w:rPr>
          <w:bCs/>
        </w:rPr>
        <w:t xml:space="preserve">a települési önkormányzatok szociális célú tűzifavásárláshoz kapcsolódó kiegészítő támogatásáról szóló pályázati kiírás alapján </w:t>
      </w:r>
      <w:r w:rsidR="00C90083" w:rsidRPr="00F50791">
        <w:t>szociális célú tűzifavásárláshoz kapcsolódó támogatásra igényt nyújt be</w:t>
      </w:r>
      <w:r w:rsidR="00843C2E">
        <w:t xml:space="preserve"> </w:t>
      </w:r>
      <w:r>
        <w:t>18</w:t>
      </w:r>
      <w:r w:rsidR="00C90083" w:rsidRPr="00F50791">
        <w:t xml:space="preserve"> m³ mennyiségben kemény lombos tűzifára, melyhez </w:t>
      </w:r>
      <w:r w:rsidR="001C0A31" w:rsidRPr="00F50791">
        <w:t>a szükséges önerő összesen</w:t>
      </w:r>
      <w:r w:rsidR="001C0A31">
        <w:t xml:space="preserve"> 22.860 -Ft</w:t>
      </w:r>
      <w:r w:rsidR="001C0A31" w:rsidRPr="00F50791">
        <w:t xml:space="preserve"> (</w:t>
      </w:r>
      <w:r w:rsidR="001C0A31">
        <w:t>18.000</w:t>
      </w:r>
      <w:r w:rsidR="001C0A31" w:rsidRPr="00F50791">
        <w:t>-Ft+ Áfa)</w:t>
      </w:r>
      <w:r w:rsidR="00C90083">
        <w:t xml:space="preserve">. </w:t>
      </w:r>
      <w:r w:rsidR="00C90083" w:rsidRPr="004A0BFC">
        <w:t>A tűzifa szállításából származó költségek az önkormányzatot terhelik.</w:t>
      </w:r>
    </w:p>
    <w:p w:rsidR="00C90083" w:rsidRPr="00F50791" w:rsidRDefault="00C90083" w:rsidP="00C90083">
      <w:pPr>
        <w:pStyle w:val="NormlWeb"/>
        <w:spacing w:before="0" w:beforeAutospacing="0" w:after="0" w:afterAutospacing="0"/>
        <w:jc w:val="both"/>
        <w:rPr>
          <w:bCs/>
        </w:rPr>
      </w:pPr>
      <w:r w:rsidRPr="00F50791">
        <w:t xml:space="preserve"> 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>A pályázatban vállalt</w:t>
      </w:r>
      <w:r>
        <w:t xml:space="preserve"> szállítás költségeit</w:t>
      </w:r>
      <w:r w:rsidRPr="00F50791">
        <w:t xml:space="preserve"> a Képviselő-testület </w:t>
      </w:r>
      <w:r w:rsidR="00960C7C">
        <w:t>Salföld</w:t>
      </w:r>
      <w:r w:rsidRPr="00F50791">
        <w:t xml:space="preserve"> Község Önkormányza</w:t>
      </w:r>
      <w:r>
        <w:t>ta Képviselő-testüle</w:t>
      </w:r>
      <w:r w:rsidR="00843C2E">
        <w:t>tének a 2017</w:t>
      </w:r>
      <w:r w:rsidRPr="00F50791">
        <w:t>. évi költségvetéséről szóló önkormányzati rendeletében meghatározott tartalékkerete terhére biztosítja.</w:t>
      </w:r>
      <w:r>
        <w:t xml:space="preserve"> A Képviselő-testület a pályázati adatlap tartalmával, az abban foglalt nyilatkozattal egyetért. 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>A Képviselő testület felhatalmazza a polgármestert a pályázati adatlap aláírására és a pályázat benyújtására.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 w:rsidRPr="00F50791">
        <w:t xml:space="preserve">Felelős: </w:t>
      </w:r>
      <w:r w:rsidR="00960C7C">
        <w:t>Fábián Gusztáv,</w:t>
      </w:r>
      <w:r w:rsidRPr="00F50791">
        <w:t xml:space="preserve"> polgármester</w:t>
      </w:r>
    </w:p>
    <w:p w:rsidR="00C90083" w:rsidRPr="00F50791" w:rsidRDefault="00C90083" w:rsidP="00C90083">
      <w:pPr>
        <w:pStyle w:val="lfej"/>
        <w:tabs>
          <w:tab w:val="left" w:pos="708"/>
        </w:tabs>
        <w:jc w:val="both"/>
      </w:pPr>
      <w:r>
        <w:t xml:space="preserve">Határidő: </w:t>
      </w:r>
      <w:r w:rsidR="00843C2E">
        <w:t>2017. augusztus 25.</w:t>
      </w:r>
    </w:p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C90083" w:rsidRDefault="00C90083" w:rsidP="00C90083"/>
    <w:p w:rsidR="004E7204" w:rsidRDefault="004E7204"/>
    <w:sectPr w:rsidR="004E7204" w:rsidSect="006E1B53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0083"/>
    <w:rsid w:val="000113D6"/>
    <w:rsid w:val="00027AC6"/>
    <w:rsid w:val="000B5869"/>
    <w:rsid w:val="001C0A31"/>
    <w:rsid w:val="00376659"/>
    <w:rsid w:val="003A2291"/>
    <w:rsid w:val="004E7204"/>
    <w:rsid w:val="00613846"/>
    <w:rsid w:val="00843C2E"/>
    <w:rsid w:val="0085379E"/>
    <w:rsid w:val="00960C7C"/>
    <w:rsid w:val="009752B9"/>
    <w:rsid w:val="00987836"/>
    <w:rsid w:val="00C42054"/>
    <w:rsid w:val="00C90083"/>
    <w:rsid w:val="00DE70EA"/>
    <w:rsid w:val="00EC542B"/>
    <w:rsid w:val="00F3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43A26"/>
  <w15:docId w15:val="{38742C6E-4D70-457B-A572-071BB325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90083"/>
    <w:pPr>
      <w:suppressAutoHyphens/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i-IN" w:bidi="hi-IN"/>
    </w:rPr>
  </w:style>
  <w:style w:type="paragraph" w:styleId="Cmsor4">
    <w:name w:val="heading 4"/>
    <w:basedOn w:val="Norml"/>
    <w:next w:val="Norml"/>
    <w:link w:val="Cmsor4Char"/>
    <w:qFormat/>
    <w:rsid w:val="00C90083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4Char">
    <w:name w:val="Címsor 4 Char"/>
    <w:basedOn w:val="Bekezdsalapbettpusa"/>
    <w:link w:val="Cmsor4"/>
    <w:rsid w:val="00C90083"/>
    <w:rPr>
      <w:rFonts w:ascii="Impact" w:eastAsia="Times New Roman" w:hAnsi="Impact" w:cs="Times New Roman"/>
      <w:sz w:val="24"/>
      <w:szCs w:val="20"/>
      <w:lang w:eastAsia="hi-IN" w:bidi="hi-IN"/>
    </w:rPr>
  </w:style>
  <w:style w:type="paragraph" w:styleId="lfej">
    <w:name w:val="header"/>
    <w:basedOn w:val="Norml"/>
    <w:link w:val="lfejChar"/>
    <w:rsid w:val="00C90083"/>
    <w:pPr>
      <w:tabs>
        <w:tab w:val="center" w:pos="4536"/>
        <w:tab w:val="right" w:pos="9072"/>
      </w:tabs>
      <w:suppressAutoHyphens w:val="0"/>
    </w:pPr>
    <w:rPr>
      <w:sz w:val="24"/>
      <w:szCs w:val="24"/>
      <w:lang w:eastAsia="hu-HU" w:bidi="ar-SA"/>
    </w:rPr>
  </w:style>
  <w:style w:type="character" w:customStyle="1" w:styleId="lfejChar">
    <w:name w:val="Élőfej Char"/>
    <w:basedOn w:val="Bekezdsalapbettpusa"/>
    <w:link w:val="lfej"/>
    <w:rsid w:val="00C9008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rsid w:val="00C90083"/>
    <w:pPr>
      <w:suppressAutoHyphens w:val="0"/>
      <w:spacing w:before="100" w:beforeAutospacing="1" w:after="100" w:afterAutospacing="1"/>
    </w:pPr>
    <w:rPr>
      <w:sz w:val="24"/>
      <w:szCs w:val="24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9</cp:revision>
  <dcterms:created xsi:type="dcterms:W3CDTF">2017-07-18T08:23:00Z</dcterms:created>
  <dcterms:modified xsi:type="dcterms:W3CDTF">2017-07-31T06:35:00Z</dcterms:modified>
</cp:coreProperties>
</file>