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tabs>
          <w:tab w:val="left" w:pos="180"/>
        </w:tabs>
        <w:rPr>
          <w:b/>
        </w:rPr>
      </w:pPr>
      <w:r>
        <w:rPr>
          <w:b/>
        </w:rPr>
        <w:t>. napirend</w:t>
      </w:r>
    </w:p>
    <w:p w:rsidR="004F682E" w:rsidRPr="008D574A"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jc w:val="center"/>
        <w:rPr>
          <w:b/>
        </w:rPr>
      </w:pPr>
      <w:r w:rsidRPr="008D574A">
        <w:rPr>
          <w:b/>
        </w:rPr>
        <w:t>E L Ő T E R J E S Z T É S</w:t>
      </w: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jc w:val="center"/>
        <w:rPr>
          <w:b/>
        </w:rPr>
      </w:pPr>
      <w:r>
        <w:rPr>
          <w:b/>
        </w:rPr>
        <w:t xml:space="preserve">Salföld Község Önkormányzata </w:t>
      </w:r>
      <w:r w:rsidRPr="008D574A">
        <w:rPr>
          <w:b/>
        </w:rPr>
        <w:t>Képviselő-testület</w:t>
      </w:r>
      <w:r>
        <w:rPr>
          <w:b/>
        </w:rPr>
        <w:t xml:space="preserve">ének </w:t>
      </w:r>
    </w:p>
    <w:p w:rsidR="004F682E" w:rsidRPr="008D574A"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jc w:val="center"/>
        <w:rPr>
          <w:b/>
        </w:rPr>
      </w:pPr>
      <w:r>
        <w:rPr>
          <w:b/>
        </w:rPr>
        <w:t xml:space="preserve"> 201</w:t>
      </w:r>
      <w:r w:rsidR="00DE1188">
        <w:rPr>
          <w:b/>
        </w:rPr>
        <w:t>8</w:t>
      </w:r>
      <w:r>
        <w:rPr>
          <w:b/>
        </w:rPr>
        <w:t xml:space="preserve">. </w:t>
      </w:r>
      <w:r w:rsidR="0080754D">
        <w:rPr>
          <w:b/>
        </w:rPr>
        <w:t>május 1</w:t>
      </w:r>
      <w:r w:rsidR="003C57C0">
        <w:rPr>
          <w:b/>
        </w:rPr>
        <w:t>4</w:t>
      </w:r>
      <w:r>
        <w:rPr>
          <w:b/>
        </w:rPr>
        <w:t xml:space="preserve">-i nyilvános </w:t>
      </w:r>
      <w:r w:rsidRPr="008D574A">
        <w:rPr>
          <w:b/>
        </w:rPr>
        <w:t>ülésére.</w:t>
      </w:r>
    </w:p>
    <w:p w:rsidR="004F682E" w:rsidRPr="008D574A"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rPr>
          <w:b/>
        </w:rPr>
      </w:pPr>
    </w:p>
    <w:p w:rsidR="004F682E" w:rsidRPr="0023221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jc w:val="both"/>
      </w:pPr>
      <w:r>
        <w:rPr>
          <w:b/>
          <w:u w:val="single"/>
        </w:rPr>
        <w:t>Tárgy:</w:t>
      </w:r>
      <w:r>
        <w:rPr>
          <w:b/>
        </w:rPr>
        <w:t xml:space="preserve"> </w:t>
      </w:r>
      <w:r>
        <w:t>Beszámoló az Önkormányzat részvételével működő társulások 201</w:t>
      </w:r>
      <w:r w:rsidR="00DE1188">
        <w:t>7</w:t>
      </w:r>
      <w:r>
        <w:t>. évi tevékenységéről.</w:t>
      </w:r>
    </w:p>
    <w:p w:rsidR="004F682E" w:rsidRPr="008D574A"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rsidRPr="008D574A">
        <w:rPr>
          <w:b/>
          <w:u w:val="single"/>
        </w:rPr>
        <w:t>Előterjesztő</w:t>
      </w:r>
      <w:r w:rsidR="0080754D">
        <w:t xml:space="preserve">: </w:t>
      </w:r>
      <w:r>
        <w:t>Fábián Gusztáv,</w:t>
      </w:r>
      <w:r w:rsidRPr="008D574A">
        <w:t xml:space="preserve"> polgármester</w:t>
      </w: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rsidRPr="008D574A">
        <w:rPr>
          <w:b/>
          <w:u w:val="single"/>
        </w:rPr>
        <w:t>Előkészítette:</w:t>
      </w:r>
      <w:r w:rsidR="0080754D">
        <w:t xml:space="preserve"> </w:t>
      </w:r>
      <w:r w:rsidR="003C57C0">
        <w:t>Biborné Viszt Ágnes</w:t>
      </w: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t xml:space="preserve">  ---------------------------</w:t>
      </w:r>
      <w:r>
        <w:tab/>
      </w:r>
      <w:r>
        <w:tab/>
      </w:r>
      <w:r>
        <w:tab/>
      </w:r>
      <w:r>
        <w:tab/>
      </w:r>
      <w:r>
        <w:tab/>
        <w:t>Jogszabállyal nem ellentétes</w:t>
      </w: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t xml:space="preserve">         Előterjesztő</w:t>
      </w:r>
    </w:p>
    <w:p w:rsidR="004F682E"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tab/>
      </w:r>
      <w:r>
        <w:tab/>
      </w:r>
      <w:r>
        <w:tab/>
      </w:r>
      <w:r>
        <w:tab/>
      </w:r>
      <w:r>
        <w:tab/>
      </w:r>
      <w:r>
        <w:tab/>
      </w:r>
      <w:r>
        <w:tab/>
      </w:r>
      <w:r>
        <w:tab/>
        <w:t>-----------------------------------</w:t>
      </w:r>
    </w:p>
    <w:p w:rsidR="0080754D" w:rsidRDefault="004F682E" w:rsidP="004F682E">
      <w:pPr>
        <w:pBdr>
          <w:top w:val="single" w:sz="4" w:space="0" w:color="auto" w:shadow="1"/>
          <w:left w:val="single" w:sz="4" w:space="4" w:color="auto" w:shadow="1"/>
          <w:bottom w:val="single" w:sz="4" w:space="1" w:color="auto" w:shadow="1"/>
          <w:right w:val="single" w:sz="4" w:space="4" w:color="auto" w:shadow="1"/>
        </w:pBdr>
        <w:shd w:val="clear" w:color="auto" w:fill="A6A6A6"/>
      </w:pPr>
      <w:r>
        <w:tab/>
      </w:r>
      <w:r>
        <w:tab/>
      </w:r>
      <w:r>
        <w:tab/>
      </w:r>
      <w:r>
        <w:tab/>
      </w:r>
      <w:r>
        <w:tab/>
      </w:r>
      <w:r>
        <w:tab/>
      </w:r>
      <w:r>
        <w:tab/>
      </w:r>
      <w:r>
        <w:tab/>
        <w:t xml:space="preserve"> </w:t>
      </w:r>
      <w:r w:rsidR="0080754D">
        <w:t xml:space="preserve">    Tóthné Titz Éva</w:t>
      </w:r>
    </w:p>
    <w:p w:rsidR="004F682E" w:rsidRDefault="0080754D" w:rsidP="003C57C0">
      <w:pPr>
        <w:pBdr>
          <w:top w:val="single" w:sz="4" w:space="0" w:color="auto" w:shadow="1"/>
          <w:left w:val="single" w:sz="4" w:space="4" w:color="auto" w:shadow="1"/>
          <w:bottom w:val="single" w:sz="4" w:space="1" w:color="auto" w:shadow="1"/>
          <w:right w:val="single" w:sz="4" w:space="4" w:color="auto" w:shadow="1"/>
        </w:pBdr>
        <w:shd w:val="clear" w:color="auto" w:fill="A6A6A6"/>
      </w:pPr>
      <w:r>
        <w:t xml:space="preserve">                                                                                             </w:t>
      </w:r>
      <w:proofErr w:type="gramStart"/>
      <w:r>
        <w:t>jegyzőt</w:t>
      </w:r>
      <w:proofErr w:type="gramEnd"/>
      <w:r>
        <w:t xml:space="preserve"> helyettesítő aljegyző</w:t>
      </w:r>
    </w:p>
    <w:p w:rsidR="004F682E" w:rsidRDefault="004F682E" w:rsidP="004F682E"/>
    <w:p w:rsidR="004F682E" w:rsidRDefault="004F682E" w:rsidP="004F682E">
      <w:r>
        <w:t>Tisztelt Képviselő-testület!</w:t>
      </w:r>
    </w:p>
    <w:p w:rsidR="004F682E" w:rsidRDefault="004F682E" w:rsidP="004F682E"/>
    <w:p w:rsidR="004F682E" w:rsidRDefault="004F682E" w:rsidP="004F682E">
      <w:pPr>
        <w:jc w:val="both"/>
      </w:pPr>
      <w:r>
        <w:t>Magyarország helyi önkormányzatairól szóló 2011. évi CLXXXIX. törvény IV. fejezet 87.§ - 95.§</w:t>
      </w:r>
      <w:proofErr w:type="spellStart"/>
      <w:r>
        <w:t>-ig</w:t>
      </w:r>
      <w:proofErr w:type="spellEnd"/>
      <w:r>
        <w:t xml:space="preserve"> szabályozza a helyi önkormányzatok társulásairól szóló szabályokat. Többek között a társulás általános szabályait, - létrehozási, csatlakozási, kiválási, kizárási, megszűnési szabályokat – a társulási megállapodás alapvető szabályait, a társulás szervezetének és működésének a szabályait.</w:t>
      </w:r>
    </w:p>
    <w:p w:rsidR="004F682E" w:rsidRPr="005F6845" w:rsidRDefault="004F682E" w:rsidP="004F682E">
      <w:pPr>
        <w:jc w:val="both"/>
      </w:pPr>
    </w:p>
    <w:p w:rsidR="004F682E" w:rsidRPr="00433E30" w:rsidRDefault="004F682E" w:rsidP="004F682E">
      <w:pPr>
        <w:pStyle w:val="cf0agj"/>
        <w:spacing w:before="0" w:beforeAutospacing="0" w:after="0" w:afterAutospacing="0"/>
        <w:ind w:firstLine="240"/>
        <w:jc w:val="both"/>
        <w:rPr>
          <w:i/>
          <w:sz w:val="22"/>
          <w:szCs w:val="22"/>
        </w:rPr>
      </w:pPr>
      <w:r>
        <w:rPr>
          <w:b/>
          <w:bCs/>
          <w:i/>
          <w:sz w:val="22"/>
          <w:szCs w:val="22"/>
        </w:rPr>
        <w:t>„</w:t>
      </w:r>
      <w:r w:rsidRPr="00433E30">
        <w:rPr>
          <w:b/>
          <w:bCs/>
          <w:i/>
          <w:sz w:val="22"/>
          <w:szCs w:val="22"/>
        </w:rPr>
        <w:t xml:space="preserve">87. § </w:t>
      </w:r>
      <w:r w:rsidRPr="00433E30">
        <w:rPr>
          <w:i/>
          <w:sz w:val="22"/>
          <w:szCs w:val="22"/>
        </w:rPr>
        <w:t>A helyi önkormányzatok képviselő-testületei megállapodhatnak abban, hogy egy vagy több önkormányzati feladat- és hatáskör, valamint a polgármester és a jegyző államigazgatási feladat- és hatáskörének hatékonyabb, célszerűbb ellátására jogi személyiséggel rendelkező társulást hoznak létre.</w:t>
      </w:r>
    </w:p>
    <w:p w:rsidR="004F682E" w:rsidRPr="00433E30" w:rsidRDefault="004F682E" w:rsidP="004F682E">
      <w:pPr>
        <w:pStyle w:val="Cmsor3"/>
        <w:spacing w:before="0" w:beforeAutospacing="0" w:after="0" w:afterAutospacing="0"/>
        <w:jc w:val="both"/>
        <w:rPr>
          <w:i/>
          <w:sz w:val="22"/>
          <w:szCs w:val="22"/>
        </w:rPr>
      </w:pPr>
      <w:r w:rsidRPr="00433E30">
        <w:rPr>
          <w:i/>
          <w:sz w:val="22"/>
          <w:szCs w:val="22"/>
        </w:rPr>
        <w:t>A helyi önkormányzatok társulásának általános szabályai</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88. § </w:t>
      </w:r>
      <w:r w:rsidRPr="00433E30">
        <w:rPr>
          <w:i/>
          <w:sz w:val="22"/>
          <w:szCs w:val="22"/>
        </w:rPr>
        <w:t>(1) A társulást a helyi önkormányzatok képviselő-testületei írásbeli megállapodással hozzák létre. A megállapodást a polgármester írja alá.</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(2) A társulásban részt vevő képviselő-testületek mindegyikének minősített többséggel hozott döntése szükséges a társulási megállapodás jóváhagyásához, módosításához vagy a társulás megszüntetéséhez.</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89. § </w:t>
      </w:r>
      <w:r w:rsidRPr="00433E30">
        <w:rPr>
          <w:i/>
          <w:sz w:val="22"/>
          <w:szCs w:val="22"/>
        </w:rPr>
        <w:t>(1) A társuláshoz csatlakozni naptári év első, abból kiválni naptári év utolsó napjával lehet, ha törvény vagy a társulási megállapodás másként nem rendelkezik.</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(2) A társuláshoz való csatlakozásról és a kiválásról, ha törvény eltérően nem rendelkezik, legalább hat hónappal korábban, minősített többséggel kell dönteni. Erről a társulási tanácsot értesíteni kell.</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(3) A társulási tanács minősített többséggel dönt a társulásból történő kizárásról.</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90. § </w:t>
      </w:r>
      <w:r w:rsidRPr="00433E30">
        <w:rPr>
          <w:i/>
          <w:sz w:val="22"/>
          <w:szCs w:val="22"/>
        </w:rPr>
        <w:t>(1) A társulás a feladatkörébe tartozó közszolgáltatások ellátására - jogszabályban meghatározottak szerint - költségvetési szervet, gazdálkodó szervezetet, nonprofit szervezetet és egyéb szervezetet alapíthat, kinevezi vezetőiket. A társulás olyan vállalkozásban vehet részt, amelyben felelőssége nem haladja meg vagyoni hozzájárulásának mértékét.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(2) A társulás működési költségeihez - a társulási megállapodás eltérő rendelkezése hiányában - a társulás tagjai az általuk képviselt települések lakosságszámának arányában hozzájárulnak.</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(3) A társulás saját vagyonnal rendelkezhet.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(4) A társulás megszűnése, a társulásból történő kiválás, kizárás esetén - eltérő megállapodás hiányában - a társulás vagyonát a társulás azon tagjának kell visszaadni, amelyik azt a társulás rendelkezésére bocsátotta. Egyebekben a közös tulajdonra vonatkozó rendelkezéseket kell alkalmazni.</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 xml:space="preserve">(5) A társulásból történő kiválás esetén a vagyontárgy társulási tag részére történő kiadását a társulási megállapodásban meghatározott időtartamra, de legfeljebb öt évre el lehet halasztani, ha </w:t>
      </w:r>
      <w:r w:rsidRPr="00433E30">
        <w:rPr>
          <w:i/>
          <w:sz w:val="22"/>
          <w:szCs w:val="22"/>
        </w:rPr>
        <w:lastRenderedPageBreak/>
        <w:t>annak természetben történő kiadása veszélyeztetné a társulás további működését. Ebben az esetben a kivált tagot - a társulással kötött szerződés alapján - használati díj illeti meg.</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91. § </w:t>
      </w:r>
      <w:r w:rsidRPr="00433E30">
        <w:rPr>
          <w:i/>
          <w:sz w:val="22"/>
          <w:szCs w:val="22"/>
        </w:rPr>
        <w:t>A társulás megszűnik:</w:t>
      </w:r>
    </w:p>
    <w:p w:rsidR="004F682E" w:rsidRPr="00433E30" w:rsidRDefault="004F682E" w:rsidP="004F682E">
      <w:pPr>
        <w:pStyle w:val="cf0agj"/>
        <w:spacing w:before="0" w:beforeAutospacing="0" w:after="0" w:afterAutospacing="0"/>
        <w:ind w:firstLine="240"/>
        <w:jc w:val="both"/>
        <w:rPr>
          <w:i/>
          <w:sz w:val="22"/>
          <w:szCs w:val="22"/>
        </w:rPr>
      </w:pPr>
      <w:proofErr w:type="gramStart"/>
      <w:r w:rsidRPr="00433E30">
        <w:rPr>
          <w:i/>
          <w:iCs/>
          <w:sz w:val="22"/>
          <w:szCs w:val="22"/>
        </w:rPr>
        <w:t>a</w:t>
      </w:r>
      <w:proofErr w:type="gramEnd"/>
      <w:r w:rsidRPr="00433E30">
        <w:rPr>
          <w:i/>
          <w:iCs/>
          <w:sz w:val="22"/>
          <w:szCs w:val="22"/>
        </w:rPr>
        <w:t xml:space="preserve">) </w:t>
      </w:r>
      <w:r w:rsidRPr="00433E30">
        <w:rPr>
          <w:i/>
          <w:sz w:val="22"/>
          <w:szCs w:val="22"/>
        </w:rPr>
        <w:t>ha a megállapodásban meghatározott időtartam eltelt, vagy törvényben szabályozott megszűnési feltétel megvalósult;</w:t>
      </w:r>
    </w:p>
    <w:p w:rsidR="004F682E" w:rsidRPr="00433E30" w:rsidRDefault="004F682E" w:rsidP="004F682E">
      <w:pPr>
        <w:pStyle w:val="cf0agj"/>
        <w:spacing w:before="0" w:beforeAutospacing="0" w:after="0" w:afterAutospacing="0"/>
        <w:ind w:firstLine="240"/>
        <w:jc w:val="both"/>
        <w:rPr>
          <w:i/>
          <w:sz w:val="22"/>
          <w:szCs w:val="22"/>
        </w:rPr>
      </w:pPr>
      <w:r w:rsidRPr="00433E30">
        <w:rPr>
          <w:i/>
          <w:iCs/>
          <w:sz w:val="22"/>
          <w:szCs w:val="22"/>
        </w:rPr>
        <w:t xml:space="preserve">b) </w:t>
      </w:r>
      <w:r w:rsidRPr="00433E30">
        <w:rPr>
          <w:i/>
          <w:sz w:val="22"/>
          <w:szCs w:val="22"/>
        </w:rPr>
        <w:t>ha a társulás tagjai a 88. § (2) bekezdés szerinti többséggel azt elhatározzák;</w:t>
      </w:r>
    </w:p>
    <w:p w:rsidR="004F682E" w:rsidRPr="00433E30" w:rsidRDefault="004F682E" w:rsidP="004F682E">
      <w:pPr>
        <w:pStyle w:val="cf0agj"/>
        <w:spacing w:before="0" w:beforeAutospacing="0" w:after="0" w:afterAutospacing="0"/>
        <w:ind w:firstLine="240"/>
        <w:jc w:val="both"/>
        <w:rPr>
          <w:i/>
          <w:sz w:val="22"/>
          <w:szCs w:val="22"/>
        </w:rPr>
      </w:pPr>
      <w:r w:rsidRPr="00433E30">
        <w:rPr>
          <w:i/>
          <w:iCs/>
          <w:sz w:val="22"/>
          <w:szCs w:val="22"/>
        </w:rPr>
        <w:t xml:space="preserve">c) </w:t>
      </w:r>
      <w:r w:rsidRPr="00433E30">
        <w:rPr>
          <w:i/>
          <w:sz w:val="22"/>
          <w:szCs w:val="22"/>
        </w:rPr>
        <w:t>a törvény erejénél fogva;</w:t>
      </w:r>
    </w:p>
    <w:p w:rsidR="004F682E" w:rsidRPr="00433E30" w:rsidRDefault="004F682E" w:rsidP="004F682E">
      <w:pPr>
        <w:pStyle w:val="cf0agj"/>
        <w:spacing w:before="0" w:beforeAutospacing="0" w:after="0" w:afterAutospacing="0"/>
        <w:ind w:firstLine="240"/>
        <w:jc w:val="both"/>
        <w:rPr>
          <w:i/>
          <w:sz w:val="22"/>
          <w:szCs w:val="22"/>
        </w:rPr>
      </w:pPr>
      <w:r w:rsidRPr="00433E30">
        <w:rPr>
          <w:i/>
          <w:iCs/>
          <w:sz w:val="22"/>
          <w:szCs w:val="22"/>
        </w:rPr>
        <w:t xml:space="preserve">d) </w:t>
      </w:r>
      <w:r w:rsidRPr="00433E30">
        <w:rPr>
          <w:i/>
          <w:sz w:val="22"/>
          <w:szCs w:val="22"/>
        </w:rPr>
        <w:t>a bíróság jogerős döntése alapján.</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92. §</w:t>
      </w:r>
      <w:hyperlink r:id="rId6" w:anchor="lbj79id4e52" w:history="1">
        <w:r w:rsidRPr="00433E30">
          <w:rPr>
            <w:rStyle w:val="Hiperhivatkozs"/>
            <w:b/>
            <w:bCs/>
            <w:i/>
            <w:sz w:val="22"/>
            <w:szCs w:val="22"/>
            <w:vertAlign w:val="superscript"/>
          </w:rPr>
          <w:t>80</w:t>
        </w:r>
      </w:hyperlink>
      <w:r w:rsidRPr="00433E30">
        <w:rPr>
          <w:b/>
          <w:bCs/>
          <w:i/>
          <w:sz w:val="22"/>
          <w:szCs w:val="22"/>
        </w:rPr>
        <w:t xml:space="preserve"> </w:t>
      </w:r>
      <w:r w:rsidRPr="00433E30">
        <w:rPr>
          <w:i/>
          <w:sz w:val="22"/>
          <w:szCs w:val="22"/>
        </w:rPr>
        <w:t>A helyi önkormányzatok képviselő-testületei között a társulások működése során felmerülő vitás kérdésekben a közigazgatási és munkaügyi bíróság dönt. A társult önkormányzatok képviselő-testületei megállapodhatnak abban, hogy a vitás kérdésben bármelyik képviselő-testület kérheti a megállapodásban megjelölt önkormányzati érdekszövetség által felkért tagokból álló egyeztető bizottság állásfoglalását, továbbá abban, hogy a kereset benyújtása előtt a képviselő-testület kéri az egyeztető bizottság állásfoglalását.</w:t>
      </w:r>
    </w:p>
    <w:p w:rsidR="004F682E" w:rsidRPr="00433E30" w:rsidRDefault="004F682E" w:rsidP="004F682E">
      <w:pPr>
        <w:pStyle w:val="Cmsor3"/>
        <w:spacing w:before="0" w:beforeAutospacing="0" w:after="0" w:afterAutospacing="0"/>
        <w:jc w:val="both"/>
        <w:rPr>
          <w:i/>
          <w:sz w:val="22"/>
          <w:szCs w:val="22"/>
        </w:rPr>
      </w:pPr>
      <w:r w:rsidRPr="00433E30">
        <w:rPr>
          <w:i/>
          <w:sz w:val="22"/>
          <w:szCs w:val="22"/>
        </w:rPr>
        <w:t>A társulási megállapodás alapvető szabályai</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93. § </w:t>
      </w:r>
      <w:r w:rsidRPr="00433E30">
        <w:rPr>
          <w:i/>
          <w:sz w:val="22"/>
          <w:szCs w:val="22"/>
        </w:rPr>
        <w:t>A társulási megállapodás tartalmazza:</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 a"/>
        </w:smartTagPr>
        <w:r w:rsidRPr="00433E30">
          <w:rPr>
            <w:i/>
            <w:sz w:val="22"/>
            <w:szCs w:val="22"/>
          </w:rPr>
          <w:t>1. a</w:t>
        </w:r>
      </w:smartTag>
      <w:r w:rsidRPr="00433E30">
        <w:rPr>
          <w:i/>
          <w:sz w:val="22"/>
          <w:szCs w:val="22"/>
        </w:rPr>
        <w:t xml:space="preserve"> társulás nevét, székhelyét;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2. a"/>
        </w:smartTagPr>
        <w:r w:rsidRPr="00433E30">
          <w:rPr>
            <w:i/>
            <w:sz w:val="22"/>
            <w:szCs w:val="22"/>
          </w:rPr>
          <w:t>2. a</w:t>
        </w:r>
      </w:smartTag>
      <w:r w:rsidRPr="00433E30">
        <w:rPr>
          <w:i/>
          <w:sz w:val="22"/>
          <w:szCs w:val="22"/>
        </w:rPr>
        <w:t xml:space="preserve"> társulás tagjainak nevét, székhelyét, képviselőjét;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3. a"/>
        </w:smartTagPr>
        <w:r w:rsidRPr="00433E30">
          <w:rPr>
            <w:i/>
            <w:sz w:val="22"/>
            <w:szCs w:val="22"/>
          </w:rPr>
          <w:t>3. a</w:t>
        </w:r>
      </w:smartTag>
      <w:r w:rsidRPr="00433E30">
        <w:rPr>
          <w:i/>
          <w:sz w:val="22"/>
          <w:szCs w:val="22"/>
        </w:rPr>
        <w:t xml:space="preserve"> társuláshoz tartozó települések lakosságszámát;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4. a"/>
        </w:smartTagPr>
        <w:r w:rsidRPr="00433E30">
          <w:rPr>
            <w:i/>
            <w:sz w:val="22"/>
            <w:szCs w:val="22"/>
          </w:rPr>
          <w:t>4. a</w:t>
        </w:r>
      </w:smartTag>
      <w:r w:rsidRPr="00433E30">
        <w:rPr>
          <w:i/>
          <w:sz w:val="22"/>
          <w:szCs w:val="22"/>
        </w:rPr>
        <w:t xml:space="preserve"> társulás által ellátott feladat- és hatásköröket;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5. a"/>
        </w:smartTagPr>
        <w:r w:rsidRPr="00433E30">
          <w:rPr>
            <w:i/>
            <w:sz w:val="22"/>
            <w:szCs w:val="22"/>
          </w:rPr>
          <w:t>5. a</w:t>
        </w:r>
      </w:smartTag>
      <w:r w:rsidRPr="00433E30">
        <w:rPr>
          <w:i/>
          <w:sz w:val="22"/>
          <w:szCs w:val="22"/>
        </w:rPr>
        <w:t xml:space="preserve"> társulás döntéshozó szervét, döntéshozó szervének tagjait megillető szavazatarányt;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6. a"/>
        </w:smartTagPr>
        <w:r w:rsidRPr="00433E30">
          <w:rPr>
            <w:i/>
            <w:sz w:val="22"/>
            <w:szCs w:val="22"/>
          </w:rPr>
          <w:t>6. a</w:t>
        </w:r>
      </w:smartTag>
      <w:r w:rsidRPr="00433E30">
        <w:rPr>
          <w:i/>
          <w:sz w:val="22"/>
          <w:szCs w:val="22"/>
        </w:rPr>
        <w:t xml:space="preserve"> döntéshozatalának módját, a minősített döntéshozatal eseteit;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7. a"/>
        </w:smartTagPr>
        <w:r w:rsidRPr="00433E30">
          <w:rPr>
            <w:i/>
            <w:sz w:val="22"/>
            <w:szCs w:val="22"/>
          </w:rPr>
          <w:t>7. a</w:t>
        </w:r>
      </w:smartTag>
      <w:r w:rsidRPr="00433E30">
        <w:rPr>
          <w:i/>
          <w:sz w:val="22"/>
          <w:szCs w:val="22"/>
        </w:rPr>
        <w:t xml:space="preserve"> közös fenntartású intézmények megnevezését;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8. a"/>
        </w:smartTagPr>
        <w:r w:rsidRPr="00433E30">
          <w:rPr>
            <w:i/>
            <w:sz w:val="22"/>
            <w:szCs w:val="22"/>
          </w:rPr>
          <w:t>8. a</w:t>
        </w:r>
      </w:smartTag>
      <w:r w:rsidRPr="00433E30">
        <w:rPr>
          <w:i/>
          <w:sz w:val="22"/>
          <w:szCs w:val="22"/>
        </w:rPr>
        <w:t xml:space="preserve"> társulás fenntartásával, működtetésével kapcsolatosan az egyes képviselő-testületek pénzügyi hozzájárulásának mértékét, teljesítésének módját;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9. a"/>
        </w:smartTagPr>
        <w:r w:rsidRPr="00433E30">
          <w:rPr>
            <w:i/>
            <w:sz w:val="22"/>
            <w:szCs w:val="22"/>
          </w:rPr>
          <w:t>9. a</w:t>
        </w:r>
      </w:smartTag>
      <w:r w:rsidRPr="00433E30">
        <w:rPr>
          <w:i/>
          <w:sz w:val="22"/>
          <w:szCs w:val="22"/>
        </w:rPr>
        <w:t xml:space="preserve"> társulás tagjai által vállalt pénzügyi hozzájárulás nem teljesítése esetén irányadó eljárást (a társulás döntésétől függően a társulás tagjai részéről a pénzforgalmi szolgáltatójuknak adott, a beszedési megbízás teljesítésére vonatkozó hozzájárulását, felhatalmazó nyilatkozatát, amely alapján a társulás beszedési megbízást nyújthat be a pénzforgalmi szolgáltatóhoz);</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0. a"/>
        </w:smartTagPr>
        <w:r w:rsidRPr="00433E30">
          <w:rPr>
            <w:i/>
            <w:sz w:val="22"/>
            <w:szCs w:val="22"/>
          </w:rPr>
          <w:t>10. a</w:t>
        </w:r>
      </w:smartTag>
      <w:r w:rsidRPr="00433E30">
        <w:rPr>
          <w:i/>
          <w:sz w:val="22"/>
          <w:szCs w:val="22"/>
        </w:rPr>
        <w:t xml:space="preserve"> társulás vagyonát és a vagyonátadás feltételeit, a tulajdonosi jogok és kötelezettségek gyakorlásának rendjét;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11. intézmény közös alapítása esetén az alapítói jogok gyakorlására vonatkozó részletes rendelkezéseket;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2. a"/>
        </w:smartTagPr>
        <w:r w:rsidRPr="00433E30">
          <w:rPr>
            <w:i/>
            <w:sz w:val="22"/>
            <w:szCs w:val="22"/>
          </w:rPr>
          <w:t>12. a</w:t>
        </w:r>
      </w:smartTag>
      <w:r w:rsidRPr="00433E30">
        <w:rPr>
          <w:i/>
          <w:sz w:val="22"/>
          <w:szCs w:val="22"/>
        </w:rPr>
        <w:t xml:space="preserve"> társulás általános rendjétől eltérő (nem minden tag részére, vagy a tag által saját intézménye útján más tagok részére történő) feladatellátás módját;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3. a"/>
        </w:smartTagPr>
        <w:r w:rsidRPr="00433E30">
          <w:rPr>
            <w:i/>
            <w:sz w:val="22"/>
            <w:szCs w:val="22"/>
          </w:rPr>
          <w:t>13. a</w:t>
        </w:r>
      </w:smartTag>
      <w:r w:rsidRPr="00433E30">
        <w:rPr>
          <w:i/>
          <w:sz w:val="22"/>
          <w:szCs w:val="22"/>
        </w:rPr>
        <w:t xml:space="preserve"> társulás szolgáltatásai igénybevételének a társulás által meghatározott feltételeit;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4. a"/>
        </w:smartTagPr>
        <w:r w:rsidRPr="00433E30">
          <w:rPr>
            <w:i/>
            <w:sz w:val="22"/>
            <w:szCs w:val="22"/>
          </w:rPr>
          <w:t>14. a</w:t>
        </w:r>
      </w:smartTag>
      <w:r w:rsidRPr="00433E30">
        <w:rPr>
          <w:i/>
          <w:sz w:val="22"/>
          <w:szCs w:val="22"/>
        </w:rPr>
        <w:t xml:space="preserve"> társulás működéséről évente legalább egy alkalommal történő beszámolás kötelezettségét;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5. a"/>
        </w:smartTagPr>
        <w:r w:rsidRPr="00433E30">
          <w:rPr>
            <w:i/>
            <w:sz w:val="22"/>
            <w:szCs w:val="22"/>
          </w:rPr>
          <w:t>15. a</w:t>
        </w:r>
      </w:smartTag>
      <w:r w:rsidRPr="00433E30">
        <w:rPr>
          <w:i/>
          <w:sz w:val="22"/>
          <w:szCs w:val="22"/>
        </w:rPr>
        <w:t xml:space="preserve"> társulás működésének ellenőrzési rendjét;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6. a"/>
        </w:smartTagPr>
        <w:r w:rsidRPr="00433E30">
          <w:rPr>
            <w:i/>
            <w:sz w:val="22"/>
            <w:szCs w:val="22"/>
          </w:rPr>
          <w:t>16. a</w:t>
        </w:r>
      </w:smartTag>
      <w:r w:rsidRPr="00433E30">
        <w:rPr>
          <w:i/>
          <w:sz w:val="22"/>
          <w:szCs w:val="22"/>
        </w:rPr>
        <w:t xml:space="preserve"> megállapodás módosításának feltételeit;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7. a"/>
        </w:smartTagPr>
        <w:r w:rsidRPr="00433E30">
          <w:rPr>
            <w:i/>
            <w:sz w:val="22"/>
            <w:szCs w:val="22"/>
          </w:rPr>
          <w:t>17. a</w:t>
        </w:r>
      </w:smartTag>
      <w:r w:rsidRPr="00433E30">
        <w:rPr>
          <w:i/>
          <w:sz w:val="22"/>
          <w:szCs w:val="22"/>
        </w:rPr>
        <w:t xml:space="preserve"> társulásból történő kiválás és kizárás feltételeit;</w:t>
      </w:r>
    </w:p>
    <w:p w:rsidR="004F682E" w:rsidRPr="00433E30" w:rsidRDefault="004F682E" w:rsidP="004F682E">
      <w:pPr>
        <w:pStyle w:val="cf0agj"/>
        <w:spacing w:before="0" w:beforeAutospacing="0" w:after="0" w:afterAutospacing="0"/>
        <w:ind w:firstLine="240"/>
        <w:jc w:val="both"/>
        <w:rPr>
          <w:i/>
          <w:sz w:val="22"/>
          <w:szCs w:val="22"/>
        </w:rPr>
      </w:pPr>
      <w:smartTag w:uri="urn:schemas-microsoft-com:office:smarttags" w:element="metricconverter">
        <w:smartTagPr>
          <w:attr w:name="ProductID" w:val="18. a"/>
        </w:smartTagPr>
        <w:r w:rsidRPr="00433E30">
          <w:rPr>
            <w:i/>
            <w:sz w:val="22"/>
            <w:szCs w:val="22"/>
          </w:rPr>
          <w:t>18. a</w:t>
        </w:r>
      </w:smartTag>
      <w:r w:rsidRPr="00433E30">
        <w:rPr>
          <w:i/>
          <w:sz w:val="22"/>
          <w:szCs w:val="22"/>
        </w:rPr>
        <w:t xml:space="preserve"> társulás megszűnése esetén a tagok egymással való elszámolásának kötelezettségét, módját;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19. azt, amiben a képviselő-testületek megállapodtak.</w:t>
      </w:r>
    </w:p>
    <w:p w:rsidR="004F682E" w:rsidRPr="00433E30" w:rsidRDefault="004F682E" w:rsidP="004F682E">
      <w:pPr>
        <w:pStyle w:val="Cmsor3"/>
        <w:spacing w:before="0" w:beforeAutospacing="0" w:after="0" w:afterAutospacing="0"/>
        <w:jc w:val="both"/>
        <w:rPr>
          <w:i/>
          <w:sz w:val="22"/>
          <w:szCs w:val="22"/>
        </w:rPr>
      </w:pPr>
      <w:r w:rsidRPr="00433E30">
        <w:rPr>
          <w:i/>
          <w:sz w:val="22"/>
          <w:szCs w:val="22"/>
        </w:rPr>
        <w:t>A társulás szervezete és működése</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94. § </w:t>
      </w:r>
      <w:r w:rsidRPr="00433E30">
        <w:rPr>
          <w:i/>
          <w:sz w:val="22"/>
          <w:szCs w:val="22"/>
        </w:rPr>
        <w:t>(1) Az önkormányzati társulás döntéshozó szerve a társulási tanács.</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(2) A társulási tanácsot a társult önkormányzatok képviselő-testületei által delegált tagok alkotják, akik a megállapodásban meghatározott számú szavazattal rendelkeznek.</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(3) A társulási tanács döntését határozattal hozza.</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(4) A társulási tanács akkor határozatképes, ha ülésén a megállapodásban meghatározott számú, de legalább a szavazatok felével rendelkező képviselő jelen van. A javaslat elfogadásához a megállapodásban meghatározott számú, de legalább annyi képviselő igen szavazata szükséges, amely meghaladja a jelen lévő képviselők szavazatainak több mint a felét.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(5) A tíznél több tagból álló önkormányzati társulás társulási tanácsának érvényes döntéséhez a megállapodásban meghatározott számú, de legalább annyi tag igen szavazata szükséges, amely meghaladja a jelen lévő tagok szavazatainak a felét és az általuk képviselt települések lakosságszámának egyharmadát.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lastRenderedPageBreak/>
        <w:t>(6) A megállapodásban meghatározott döntéshez minősített többség szükséges.</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(7) A minősített többséghez a megállapodásban meghatározott számú, de legalább annyi tag igen szavazata szükséges, amely eléri a társulásban részt vevő tagok szavazatának több mint felét és az általuk képviselt települések lakosságszámának a felét.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(8) A döntéshozatali eljárás egyéb szabályairól - beleértve a szavazatarányok és a költségek viselésének kérdését is - a társulás tagjai a társulási megállapodás keretében szabadon döntenek. Törvény vagy a társulási megállapodás eltérő rendelkezésének hiányában a társulás minden tagját egy szavazat illeti meg.</w:t>
      </w:r>
    </w:p>
    <w:p w:rsidR="004F682E" w:rsidRPr="00433E30" w:rsidRDefault="004F682E" w:rsidP="004F682E">
      <w:pPr>
        <w:pStyle w:val="cf0agj"/>
        <w:spacing w:before="0" w:beforeAutospacing="0" w:after="0" w:afterAutospacing="0"/>
        <w:ind w:firstLine="240"/>
        <w:jc w:val="both"/>
        <w:rPr>
          <w:i/>
          <w:sz w:val="22"/>
          <w:szCs w:val="22"/>
        </w:rPr>
      </w:pPr>
      <w:r w:rsidRPr="00433E30">
        <w:rPr>
          <w:b/>
          <w:bCs/>
          <w:i/>
          <w:sz w:val="22"/>
          <w:szCs w:val="22"/>
        </w:rPr>
        <w:t xml:space="preserve">95. § </w:t>
      </w:r>
      <w:r w:rsidRPr="00433E30">
        <w:rPr>
          <w:i/>
          <w:sz w:val="22"/>
          <w:szCs w:val="22"/>
        </w:rPr>
        <w:t>(1) A társulási tanács tagjai közül elnököt választ, alelnököt választhat. Együttes akadályoztatásuk esetén a tanács ülését a korelnök hívja össze és vezeti.</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(2) A társulási tanács döntéseinek előkészítése, végrehajtásuk szervezése érdekében bizottságokat alakíthat.</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(3) A társulási tanács és a bizottságok működésére egyebekben a képviselő-testületre és az önkormányzati bizottságokra vonatkozó szabályokat kell megfelelően alkalmazni.</w:t>
      </w:r>
    </w:p>
    <w:p w:rsidR="004F682E" w:rsidRPr="00433E30" w:rsidRDefault="004F682E" w:rsidP="004F682E">
      <w:pPr>
        <w:pStyle w:val="cf0agj"/>
        <w:spacing w:before="0" w:beforeAutospacing="0" w:after="0" w:afterAutospacing="0"/>
        <w:ind w:firstLine="240"/>
        <w:jc w:val="both"/>
        <w:rPr>
          <w:i/>
          <w:sz w:val="22"/>
          <w:szCs w:val="22"/>
        </w:rPr>
      </w:pPr>
      <w:r w:rsidRPr="00433E30">
        <w:rPr>
          <w:i/>
          <w:sz w:val="22"/>
          <w:szCs w:val="22"/>
        </w:rPr>
        <w:t>(4) A társulási tanács munkaszervezeti feladatait (döntések előkészítése, végrehajtás szervezése) eltérő megállapodás hiányában a társulás székhelyének polgármesteri hivatala látja el.</w:t>
      </w:r>
    </w:p>
    <w:p w:rsidR="004F682E" w:rsidRDefault="004F682E" w:rsidP="004F682E">
      <w:pPr>
        <w:pStyle w:val="cf0agj"/>
        <w:spacing w:before="0" w:beforeAutospacing="0" w:after="0" w:afterAutospacing="0"/>
        <w:ind w:firstLine="240"/>
        <w:jc w:val="both"/>
        <w:rPr>
          <w:i/>
          <w:sz w:val="22"/>
          <w:szCs w:val="22"/>
        </w:rPr>
      </w:pPr>
      <w:r w:rsidRPr="00433E30">
        <w:rPr>
          <w:i/>
          <w:sz w:val="22"/>
          <w:szCs w:val="22"/>
        </w:rPr>
        <w:t>(5) A társulási tanács ülésén a társult önkormányzatok jegyzői tanácskozási joggal részt vehetnek</w:t>
      </w:r>
      <w:r>
        <w:rPr>
          <w:i/>
          <w:sz w:val="22"/>
          <w:szCs w:val="22"/>
        </w:rPr>
        <w:t>”</w:t>
      </w:r>
    </w:p>
    <w:p w:rsidR="004F682E" w:rsidRPr="00433E30" w:rsidRDefault="004F682E" w:rsidP="0080754D">
      <w:pPr>
        <w:pStyle w:val="cf0agj"/>
        <w:spacing w:before="0" w:beforeAutospacing="0" w:after="0" w:afterAutospacing="0"/>
        <w:rPr>
          <w:i/>
          <w:sz w:val="22"/>
          <w:szCs w:val="22"/>
        </w:rPr>
      </w:pPr>
    </w:p>
    <w:p w:rsidR="004F682E" w:rsidRDefault="004F682E" w:rsidP="004F682E">
      <w:pPr>
        <w:jc w:val="both"/>
      </w:pPr>
      <w:r>
        <w:rPr>
          <w:b/>
        </w:rPr>
        <w:t xml:space="preserve">Salföld </w:t>
      </w:r>
      <w:r w:rsidRPr="00BA1B73">
        <w:rPr>
          <w:b/>
        </w:rPr>
        <w:t>település</w:t>
      </w:r>
      <w:r>
        <w:t xml:space="preserve"> 201</w:t>
      </w:r>
      <w:r w:rsidR="0080754D">
        <w:t>7</w:t>
      </w:r>
      <w:r>
        <w:t>. évben a következő 3 önkormányzati társulásban vett részt.</w:t>
      </w:r>
    </w:p>
    <w:p w:rsidR="004F682E" w:rsidRDefault="004F682E" w:rsidP="004F682E">
      <w:pPr>
        <w:jc w:val="both"/>
      </w:pPr>
      <w:r w:rsidRPr="00344818">
        <w:t>- Révfülöp és Térsége Óvodai Intézményfenntartó Társulás,</w:t>
      </w:r>
      <w:r w:rsidRPr="00344818">
        <w:rPr>
          <w:b/>
        </w:rPr>
        <w:t xml:space="preserve">  </w:t>
      </w:r>
      <w:r>
        <w:t>mint tag település</w:t>
      </w:r>
    </w:p>
    <w:p w:rsidR="004F682E" w:rsidRPr="002755BC" w:rsidRDefault="004F682E" w:rsidP="004F682E">
      <w:pPr>
        <w:jc w:val="both"/>
      </w:pPr>
      <w:r w:rsidRPr="002755BC">
        <w:t>- Badacsonytomaj Város és Ábrahámhegy, Salföld Községek Intézményi Társulása</w:t>
      </w:r>
      <w:r w:rsidR="00D85F7F">
        <w:t>, mint tag  település</w:t>
      </w:r>
    </w:p>
    <w:p w:rsidR="004F682E" w:rsidRDefault="004F682E" w:rsidP="004F682E">
      <w:r>
        <w:t>- Tapolca Környéki Önkormányzati Társulás, mint tag település</w:t>
      </w:r>
    </w:p>
    <w:p w:rsidR="004F682E" w:rsidRDefault="004F682E" w:rsidP="004F682E">
      <w:pPr>
        <w:jc w:val="both"/>
        <w:rPr>
          <w:b/>
          <w:u w:val="single"/>
        </w:rPr>
      </w:pPr>
    </w:p>
    <w:p w:rsidR="004F682E" w:rsidRPr="001D30E5" w:rsidRDefault="004F682E" w:rsidP="004F682E">
      <w:pPr>
        <w:jc w:val="both"/>
        <w:rPr>
          <w:b/>
          <w:u w:val="single"/>
        </w:rPr>
      </w:pPr>
      <w:r w:rsidRPr="00C012DF">
        <w:rPr>
          <w:b/>
          <w:highlight w:val="lightGray"/>
          <w:u w:val="single"/>
        </w:rPr>
        <w:t>Révfülöp és Térsége Óvodai Intézményfenntartó Társulás</w:t>
      </w:r>
    </w:p>
    <w:p w:rsidR="004F682E" w:rsidRDefault="004F682E" w:rsidP="004F682E"/>
    <w:p w:rsidR="004F682E" w:rsidRDefault="004F682E" w:rsidP="004F682E">
      <w:pPr>
        <w:tabs>
          <w:tab w:val="right" w:pos="9072"/>
        </w:tabs>
        <w:jc w:val="both"/>
        <w:outlineLvl w:val="0"/>
      </w:pPr>
      <w:r>
        <w:t>A társulás célja az óvodai nevelés és oktatás kötelező feladatainak ellátása, annak finanszírozása minél hatékonyabb és költségkímélőbb legyen, valamint biztosítható legyen a szakmai pedagógiai munka színvonala.</w:t>
      </w:r>
    </w:p>
    <w:p w:rsidR="004F682E" w:rsidRDefault="004F682E" w:rsidP="004F682E">
      <w:pPr>
        <w:tabs>
          <w:tab w:val="right" w:pos="9072"/>
        </w:tabs>
        <w:jc w:val="both"/>
        <w:outlineLvl w:val="0"/>
      </w:pPr>
      <w:r>
        <w:t xml:space="preserve">A társulásnak </w:t>
      </w:r>
      <w:r w:rsidR="00E06C5A">
        <w:t>négy</w:t>
      </w:r>
      <w:r>
        <w:t xml:space="preserve"> tagja van: Révfülöp, </w:t>
      </w:r>
      <w:r w:rsidR="00E06C5A">
        <w:t xml:space="preserve">Ábrahámhegy, </w:t>
      </w:r>
      <w:r>
        <w:t>Balatonrendes, Salföld</w:t>
      </w:r>
    </w:p>
    <w:p w:rsidR="004F682E" w:rsidRDefault="004F682E" w:rsidP="004F682E">
      <w:pPr>
        <w:tabs>
          <w:tab w:val="right" w:pos="9072"/>
        </w:tabs>
        <w:jc w:val="both"/>
        <w:outlineLvl w:val="0"/>
      </w:pPr>
    </w:p>
    <w:p w:rsidR="004F682E" w:rsidRDefault="004F682E" w:rsidP="004F682E">
      <w:pPr>
        <w:jc w:val="both"/>
      </w:pPr>
      <w:r>
        <w:t>A Társulási megállapodás 14. pontja szabályozza a Társulás működéséről szóló beszámolási kötelezettséget. Ennek keretében a társulásban résztvevő önkormányzatok polgármestere a saját képviselő-testületének évenként, a költségvetési éves beszámoló keretében ad számot a társulás tevékenységéről, a pénzügyi helyzetéről, a társulási cél megvalósulásáról.</w:t>
      </w:r>
    </w:p>
    <w:p w:rsidR="004F682E" w:rsidRDefault="004F682E" w:rsidP="004F682E">
      <w:pPr>
        <w:jc w:val="both"/>
      </w:pPr>
    </w:p>
    <w:p w:rsidR="004F682E" w:rsidRDefault="004F682E" w:rsidP="004F682E">
      <w:pPr>
        <w:jc w:val="both"/>
      </w:pPr>
      <w:r>
        <w:t>A társulás 201</w:t>
      </w:r>
      <w:r w:rsidR="0080754D">
        <w:t>7</w:t>
      </w:r>
      <w:r>
        <w:t xml:space="preserve">. évben összesen </w:t>
      </w:r>
      <w:r w:rsidR="0080754D">
        <w:t>3</w:t>
      </w:r>
      <w:r>
        <w:t xml:space="preserve"> alkalommal ülésezett. </w:t>
      </w:r>
    </w:p>
    <w:p w:rsidR="0080754D" w:rsidRDefault="0080754D" w:rsidP="0080754D">
      <w:pPr>
        <w:tabs>
          <w:tab w:val="right" w:pos="9072"/>
        </w:tabs>
        <w:jc w:val="both"/>
        <w:outlineLvl w:val="0"/>
      </w:pPr>
    </w:p>
    <w:p w:rsidR="0080754D" w:rsidRPr="00AB44AF" w:rsidRDefault="0080754D" w:rsidP="0080754D">
      <w:pPr>
        <w:jc w:val="both"/>
        <w:rPr>
          <w:b/>
          <w:u w:val="single"/>
        </w:rPr>
      </w:pPr>
      <w:r>
        <w:rPr>
          <w:b/>
          <w:u w:val="single"/>
        </w:rPr>
        <w:t>2017. február 13</w:t>
      </w:r>
      <w:r w:rsidRPr="00AB44AF">
        <w:rPr>
          <w:b/>
          <w:u w:val="single"/>
        </w:rPr>
        <w:t>.</w:t>
      </w:r>
    </w:p>
    <w:p w:rsidR="0080754D" w:rsidRDefault="0080754D" w:rsidP="0080754D">
      <w:pPr>
        <w:jc w:val="both"/>
      </w:pPr>
      <w:r>
        <w:t>Napirendi pontok:</w:t>
      </w:r>
    </w:p>
    <w:p w:rsidR="0080754D" w:rsidRDefault="0080754D" w:rsidP="0080754D">
      <w:pPr>
        <w:jc w:val="both"/>
      </w:pPr>
    </w:p>
    <w:p w:rsidR="0080754D" w:rsidRDefault="0080754D" w:rsidP="0080754D">
      <w:pPr>
        <w:jc w:val="both"/>
      </w:pPr>
      <w:r>
        <w:t xml:space="preserve">1. Révfülöp és Térsége Óvodai Intézményfenntartó Társulás és a Révfülöp és Térsége Napközi Otthonos Óvoda 2017. évi költségvetési terve. </w:t>
      </w:r>
    </w:p>
    <w:p w:rsidR="0080754D" w:rsidRDefault="0080754D" w:rsidP="0080754D">
      <w:pPr>
        <w:jc w:val="both"/>
      </w:pPr>
      <w:r>
        <w:t>2. A 2017. évi közbeszerzési terv elfogadása</w:t>
      </w:r>
    </w:p>
    <w:p w:rsidR="0080754D" w:rsidRDefault="0080754D" w:rsidP="0080754D">
      <w:pPr>
        <w:jc w:val="both"/>
      </w:pPr>
      <w:r>
        <w:t>3. Révfülöp és Térsége Napközi Otthonos Óvoda általános felvételi időpontjának, nevelési évben indítható csoportok számának, nyitva tartásnak, a nyári zárva tartás időpontjának meghatározása, felvételi körzet megállapítása, megállapodás elfogadása.</w:t>
      </w:r>
    </w:p>
    <w:p w:rsidR="0080754D" w:rsidRDefault="0080754D" w:rsidP="0080754D">
      <w:pPr>
        <w:jc w:val="both"/>
      </w:pPr>
      <w:r>
        <w:t>4. Révfülöp és Térsége Napközi Otthonos Óvoda Szervezeti és Működési Szabályzat módosítása.</w:t>
      </w:r>
    </w:p>
    <w:p w:rsidR="0080754D" w:rsidRDefault="0080754D" w:rsidP="0080754D">
      <w:pPr>
        <w:jc w:val="both"/>
      </w:pPr>
      <w:r>
        <w:t>5. Vegyes ügyek</w:t>
      </w:r>
    </w:p>
    <w:p w:rsidR="003C57C0" w:rsidRDefault="003C57C0" w:rsidP="0080754D">
      <w:pPr>
        <w:jc w:val="both"/>
      </w:pPr>
    </w:p>
    <w:p w:rsidR="003C57C0" w:rsidRPr="0080754D" w:rsidRDefault="003C57C0" w:rsidP="0080754D">
      <w:pPr>
        <w:jc w:val="both"/>
      </w:pPr>
    </w:p>
    <w:p w:rsidR="0080754D" w:rsidRDefault="0080754D" w:rsidP="0080754D">
      <w:pPr>
        <w:jc w:val="both"/>
        <w:rPr>
          <w:b/>
          <w:u w:val="single"/>
        </w:rPr>
      </w:pPr>
      <w:r>
        <w:rPr>
          <w:b/>
          <w:u w:val="single"/>
        </w:rPr>
        <w:lastRenderedPageBreak/>
        <w:t>2017. április 24.</w:t>
      </w:r>
    </w:p>
    <w:p w:rsidR="0080754D" w:rsidRDefault="0080754D" w:rsidP="0080754D">
      <w:pPr>
        <w:jc w:val="both"/>
      </w:pPr>
      <w:r>
        <w:t>Napirendi pontok:</w:t>
      </w:r>
    </w:p>
    <w:p w:rsidR="0080754D" w:rsidRPr="00EC06E2" w:rsidRDefault="0080754D" w:rsidP="0080754D">
      <w:pPr>
        <w:jc w:val="both"/>
      </w:pPr>
    </w:p>
    <w:p w:rsidR="0080754D" w:rsidRPr="00EC06E2" w:rsidRDefault="0080754D" w:rsidP="0080754D">
      <w:pPr>
        <w:jc w:val="both"/>
      </w:pPr>
      <w:r w:rsidRPr="00EC06E2">
        <w:t>1. Révfülöp és Térsége Óvodai Intézményfenntartó Társulás 2016. évi költségvetésének módosítása.</w:t>
      </w:r>
    </w:p>
    <w:p w:rsidR="0080754D" w:rsidRPr="00EC06E2" w:rsidRDefault="0080754D" w:rsidP="0080754D">
      <w:pPr>
        <w:jc w:val="both"/>
      </w:pPr>
      <w:r w:rsidRPr="00EC06E2">
        <w:t>2. Révfülöp és Térsége Óvodai Intézményfenntartó Társulás 2016. évi költségvetési beszámolója.</w:t>
      </w:r>
    </w:p>
    <w:p w:rsidR="0080754D" w:rsidRDefault="0080754D" w:rsidP="0080754D">
      <w:pPr>
        <w:jc w:val="both"/>
      </w:pPr>
      <w:r w:rsidRPr="00EC06E2">
        <w:t xml:space="preserve">3. Révfülöp és Térsége Napközi Otthonos Óvoda Alapító okiratának és a Társulási Tanács </w:t>
      </w:r>
      <w:proofErr w:type="spellStart"/>
      <w:r w:rsidRPr="00EC06E2">
        <w:t>SzMSz</w:t>
      </w:r>
      <w:proofErr w:type="spellEnd"/>
      <w:r w:rsidRPr="00EC06E2">
        <w:t xml:space="preserve"> módosítása, Társulási megállapodás véleményezése</w:t>
      </w:r>
    </w:p>
    <w:p w:rsidR="0080754D" w:rsidRDefault="0080754D" w:rsidP="0080754D">
      <w:pPr>
        <w:jc w:val="both"/>
      </w:pPr>
    </w:p>
    <w:p w:rsidR="0080754D" w:rsidRPr="00EC06E2" w:rsidRDefault="0080754D" w:rsidP="0080754D">
      <w:pPr>
        <w:jc w:val="both"/>
      </w:pPr>
    </w:p>
    <w:p w:rsidR="0080754D" w:rsidRDefault="0080754D" w:rsidP="0080754D">
      <w:pPr>
        <w:jc w:val="both"/>
        <w:rPr>
          <w:b/>
          <w:u w:val="single"/>
        </w:rPr>
      </w:pPr>
      <w:r>
        <w:rPr>
          <w:b/>
          <w:u w:val="single"/>
        </w:rPr>
        <w:t>2017. augusztus 24.</w:t>
      </w:r>
    </w:p>
    <w:p w:rsidR="0080754D" w:rsidRDefault="0080754D" w:rsidP="0080754D">
      <w:pPr>
        <w:jc w:val="both"/>
      </w:pPr>
      <w:r>
        <w:t>Napirendi pontok:</w:t>
      </w:r>
    </w:p>
    <w:p w:rsidR="0080754D" w:rsidRPr="00EC06E2" w:rsidRDefault="0080754D" w:rsidP="0080754D">
      <w:pPr>
        <w:jc w:val="both"/>
      </w:pPr>
      <w:r>
        <w:t xml:space="preserve"> </w:t>
      </w:r>
    </w:p>
    <w:p w:rsidR="0080754D" w:rsidRPr="00EC06E2" w:rsidRDefault="0080754D" w:rsidP="0080754D">
      <w:pPr>
        <w:jc w:val="both"/>
      </w:pPr>
      <w:r w:rsidRPr="00EC06E2">
        <w:t>1. Révfülöp és Térsége Napközi Otthonos Óvoda 2016/2017. nevelési év beszámolója.</w:t>
      </w:r>
    </w:p>
    <w:p w:rsidR="0080754D" w:rsidRPr="00EC06E2" w:rsidRDefault="0080754D" w:rsidP="0080754D">
      <w:pPr>
        <w:jc w:val="both"/>
      </w:pPr>
      <w:r w:rsidRPr="00EC06E2">
        <w:t xml:space="preserve">2. Révfülöp és Térsége Napközi Otthonos Óvoda 2017/2018. munkatervének véleményezése. </w:t>
      </w:r>
    </w:p>
    <w:p w:rsidR="0080754D" w:rsidRPr="00EC06E2" w:rsidRDefault="0080754D" w:rsidP="0080754D">
      <w:pPr>
        <w:jc w:val="both"/>
      </w:pPr>
      <w:r w:rsidRPr="00EC06E2">
        <w:t>3. Révfülöp és Térsége Óvodai Intézményfenntartó Társulás 2017. évi költségvetésének módosítása.</w:t>
      </w:r>
    </w:p>
    <w:p w:rsidR="0080754D" w:rsidRDefault="0080754D" w:rsidP="0080754D">
      <w:pPr>
        <w:jc w:val="both"/>
      </w:pPr>
    </w:p>
    <w:p w:rsidR="0080754D" w:rsidRDefault="0080754D" w:rsidP="0080754D">
      <w:pPr>
        <w:jc w:val="both"/>
      </w:pPr>
      <w:r>
        <w:t xml:space="preserve">A Társulás pénzügyi helyzetét mutatja egyrészt a Társulás által fenntartott intézmény pénzügyi helyzete, másrészt maga a Társulás pénzügyi helyzete. Ennek figyelembe vételével fogadja el a Társulási Tanács mind a költségvetést, mind a zárszámadást határozati formában. </w:t>
      </w:r>
    </w:p>
    <w:p w:rsidR="0080754D" w:rsidRDefault="0080754D" w:rsidP="0080754D">
      <w:pPr>
        <w:jc w:val="both"/>
      </w:pPr>
      <w:r>
        <w:t>A Társulási Tanács a 2017. évre is elfogadta mind a Társulás, mind az általa fenntartott intézmény (Óvoda) költségvetését, valamint a 2017. évről szóló zárszámadást.</w:t>
      </w:r>
    </w:p>
    <w:p w:rsidR="0080754D" w:rsidRDefault="0080754D" w:rsidP="0080754D">
      <w:pPr>
        <w:jc w:val="both"/>
      </w:pPr>
      <w:r>
        <w:t>A Révfülöp és Térsége Óvodai Intézményfenntartó Társulás önálló költségvetéssel rendelkezik.</w:t>
      </w:r>
    </w:p>
    <w:p w:rsidR="0080754D" w:rsidRDefault="0080754D" w:rsidP="0080754D">
      <w:pPr>
        <w:jc w:val="both"/>
      </w:pPr>
      <w:r>
        <w:t>A zárszámadás tartalmazza a Révfülöp és Térsége Napközi Otthonos Óvoda intézmény 2017. évi működéséhez a személyi juttatásokat, munkaadókat terhelő járulékokat, dologi kiadásokat, valamint a Társulás működésével kapcsolatos kiadásokat.</w:t>
      </w:r>
    </w:p>
    <w:p w:rsidR="0080754D" w:rsidRDefault="0080754D" w:rsidP="0080754D">
      <w:pPr>
        <w:jc w:val="both"/>
      </w:pPr>
    </w:p>
    <w:p w:rsidR="0080754D" w:rsidRDefault="0080754D" w:rsidP="0080754D">
      <w:pPr>
        <w:jc w:val="both"/>
      </w:pPr>
    </w:p>
    <w:p w:rsidR="0080754D" w:rsidRDefault="0080754D" w:rsidP="0080754D">
      <w:pPr>
        <w:pStyle w:val="lfej"/>
        <w:tabs>
          <w:tab w:val="left" w:pos="708"/>
        </w:tabs>
      </w:pPr>
      <w:r>
        <w:t>Költségvetési törvény gyermekétkeztetés normatív támogatása és elszámolására vonatkozó új szabályok miatt 2017.01.01-től a gyermekétkeztetés feladat csak köznevelési intézményben történhet, önkormányzati kormányzati funkción nem, ezért szükségessé vált Révfülöp Önkormányzatának étkeztetés feladatát beintegrálni az Óvoda költségvetési szervbe. Az Óvodai Intézményfenntartó Társulási Tanács 2016.december 15-i megállapodás módosítása szerint a társult önkormányzatok csak az óvodai nevelés ellátás és működtetés feladataiban felmerülő költségekben vállalnak részt létszám arányosan. Az étkeztetés feladat költségei a gesztor Révfülöp Önkormányzatot terheli. A Magyar Államkincstár törzskönyvi bejegyzése 2017.01.01-vel megtörtént a benyújtott dokumentumok alapján. A</w:t>
      </w:r>
      <w:r w:rsidRPr="002326A4">
        <w:t xml:space="preserve"> </w:t>
      </w:r>
      <w:r>
        <w:t>Révfülöp és Térsége Napközi Otthonos Óvoda és a Révfülöp és Térsége Óvodai Intézményfenntartó Társulás költségvetése 2017-évre az új feladattal kibővítve készült el.</w:t>
      </w:r>
    </w:p>
    <w:p w:rsidR="0080754D" w:rsidRDefault="0080754D" w:rsidP="0080754D">
      <w:pPr>
        <w:pStyle w:val="lfej"/>
        <w:tabs>
          <w:tab w:val="left" w:pos="708"/>
        </w:tabs>
      </w:pPr>
      <w:r>
        <w:t>A költségvetés tartalmazza a Révfülöp és Térsége Napközi Otthonos Óvoda intézmény 2017. évi működéséhez a személyi juttatásokat, munkaadókat terhelő járulékokat, dologi kiadásokat, valamint a Társulás működésével kapcsolatos kiadásokat.</w:t>
      </w:r>
    </w:p>
    <w:p w:rsidR="0080754D" w:rsidRDefault="0080754D" w:rsidP="0080754D">
      <w:pPr>
        <w:pStyle w:val="lfej"/>
        <w:tabs>
          <w:tab w:val="left" w:pos="708"/>
        </w:tabs>
      </w:pPr>
      <w:r>
        <w:t>Az óvoda két csoporttal működik, 4 fő óvónő, 2 fő dajka és 1 fő kisegítő-takarító létszámmal látja el feladatát. A gyermek étkeztetés feladatait 1 fő élelmezés vezető, 1 fő szakács, 1 fő főzőnő, 2 fő konyhai kisegítő látja el.</w:t>
      </w:r>
    </w:p>
    <w:p w:rsidR="0080754D" w:rsidRDefault="0080754D" w:rsidP="0080754D">
      <w:pPr>
        <w:pStyle w:val="lfej"/>
        <w:tabs>
          <w:tab w:val="left" w:pos="708"/>
        </w:tabs>
      </w:pPr>
      <w:r>
        <w:lastRenderedPageBreak/>
        <w:t>A központi költségvetésből az óvodai nevelés, működtetés feladatához 2017.évben az alábbi jogcímek szerint kap a székhely szerinti önkormányzat állami támogatást:</w:t>
      </w:r>
    </w:p>
    <w:p w:rsidR="0080754D" w:rsidRDefault="0080754D" w:rsidP="0080754D">
      <w:pPr>
        <w:pStyle w:val="lfej"/>
        <w:tabs>
          <w:tab w:val="left" w:pos="708"/>
        </w:tabs>
      </w:pPr>
      <w:r>
        <w:t>Óvónők elismert létszáma utáni bér és járulék támogatása</w:t>
      </w:r>
    </w:p>
    <w:p w:rsidR="0080754D" w:rsidRDefault="0080754D" w:rsidP="0080754D">
      <w:pPr>
        <w:pStyle w:val="lfej"/>
        <w:tabs>
          <w:tab w:val="left" w:pos="708"/>
        </w:tabs>
      </w:pPr>
      <w:r>
        <w:t xml:space="preserve"> 4 fő</w:t>
      </w:r>
      <w:r>
        <w:tab/>
      </w:r>
      <w:r>
        <w:tab/>
      </w:r>
      <w:r>
        <w:tab/>
        <w:t>18.624.583 Ft</w:t>
      </w:r>
    </w:p>
    <w:p w:rsidR="0080754D" w:rsidRDefault="0080754D" w:rsidP="0080754D">
      <w:pPr>
        <w:pStyle w:val="lfej"/>
        <w:tabs>
          <w:tab w:val="left" w:pos="708"/>
        </w:tabs>
      </w:pPr>
      <w:r>
        <w:t xml:space="preserve">Kiegészítő tám. </w:t>
      </w:r>
      <w:proofErr w:type="spellStart"/>
      <w:r>
        <w:t>óvodaped</w:t>
      </w:r>
      <w:proofErr w:type="spellEnd"/>
      <w:r>
        <w:t xml:space="preserve">. minősítéséből adódó többletkiadásokhoz        </w:t>
      </w:r>
      <w:r>
        <w:tab/>
        <w:t xml:space="preserve">  837.800 Ft</w:t>
      </w:r>
    </w:p>
    <w:p w:rsidR="0080754D" w:rsidRDefault="0080754D" w:rsidP="0080754D">
      <w:pPr>
        <w:pStyle w:val="lfej"/>
        <w:tabs>
          <w:tab w:val="left" w:pos="708"/>
        </w:tabs>
      </w:pPr>
      <w:r>
        <w:t>Óvodai segítők elismert létszáma utáni bér és járulék támogatása</w:t>
      </w:r>
    </w:p>
    <w:p w:rsidR="0080754D" w:rsidRDefault="0080754D" w:rsidP="0080754D">
      <w:pPr>
        <w:pStyle w:val="lfej"/>
        <w:tabs>
          <w:tab w:val="left" w:pos="708"/>
        </w:tabs>
      </w:pPr>
      <w:r>
        <w:t>2 fő</w:t>
      </w:r>
      <w:r>
        <w:tab/>
      </w:r>
      <w:r>
        <w:tab/>
      </w:r>
      <w:r>
        <w:tab/>
        <w:t>3.600.000 Ft</w:t>
      </w:r>
    </w:p>
    <w:p w:rsidR="0080754D" w:rsidRDefault="0080754D" w:rsidP="0080754D">
      <w:pPr>
        <w:pStyle w:val="lfej"/>
        <w:tabs>
          <w:tab w:val="left" w:pos="708"/>
        </w:tabs>
      </w:pPr>
      <w:r>
        <w:t>Óvodai működés általános támogatása</w:t>
      </w:r>
    </w:p>
    <w:p w:rsidR="0080754D" w:rsidRDefault="0080754D" w:rsidP="0080754D">
      <w:pPr>
        <w:pStyle w:val="lfej"/>
        <w:tabs>
          <w:tab w:val="left" w:pos="708"/>
        </w:tabs>
      </w:pPr>
      <w:r>
        <w:t>44 fő óvodás 8 hónapra</w:t>
      </w:r>
      <w:r>
        <w:tab/>
      </w:r>
      <w:r>
        <w:tab/>
        <w:t>2.396.533 Ft</w:t>
      </w:r>
    </w:p>
    <w:p w:rsidR="0080754D" w:rsidRDefault="0080754D" w:rsidP="0080754D">
      <w:pPr>
        <w:pStyle w:val="lfej"/>
        <w:tabs>
          <w:tab w:val="left" w:pos="708"/>
        </w:tabs>
      </w:pPr>
      <w:r>
        <w:t>43 fő óvodás 4 hónapra</w:t>
      </w:r>
      <w:r>
        <w:tab/>
      </w:r>
      <w:r>
        <w:tab/>
        <w:t>1.171.003 Ft</w:t>
      </w:r>
    </w:p>
    <w:p w:rsidR="0080754D" w:rsidRDefault="0080754D" w:rsidP="0080754D">
      <w:pPr>
        <w:pStyle w:val="lfej"/>
        <w:tabs>
          <w:tab w:val="left" w:pos="708"/>
        </w:tabs>
      </w:pPr>
    </w:p>
    <w:p w:rsidR="0080754D" w:rsidRDefault="0080754D" w:rsidP="0080754D">
      <w:pPr>
        <w:pStyle w:val="lfej"/>
        <w:tabs>
          <w:tab w:val="left" w:pos="708"/>
        </w:tabs>
      </w:pPr>
    </w:p>
    <w:p w:rsidR="0080754D" w:rsidRDefault="0080754D" w:rsidP="0080754D">
      <w:pPr>
        <w:pStyle w:val="lfej"/>
        <w:tabs>
          <w:tab w:val="left" w:pos="708"/>
        </w:tabs>
      </w:pPr>
      <w:r>
        <w:t xml:space="preserve">A személyi juttatások tervezésénél az óvónők illetményét a Köznevelésről szóló törvény alapján határoztuk meg, a bérminimum változása miatt januárban is emelkedtek, a dajkák és konyhai dolgozók illetményét a bérminimum és a garantált bérminimum határozta meg. </w:t>
      </w:r>
    </w:p>
    <w:p w:rsidR="0080754D" w:rsidRDefault="0080754D" w:rsidP="0080754D">
      <w:pPr>
        <w:pStyle w:val="lfej"/>
        <w:tabs>
          <w:tab w:val="left" w:pos="708"/>
        </w:tabs>
      </w:pPr>
      <w:r>
        <w:t>A dologi kiadások tervezésénél az előző évi teljesítési adatok jelentették a tervezés alapját, figyelembe véve a Pedagógiai programban elfogadott feladatok teljesítésének anyagi hatásait is. (Pl. úszásoktatás, kirándulás)</w:t>
      </w:r>
    </w:p>
    <w:p w:rsidR="0080754D" w:rsidRDefault="0080754D" w:rsidP="0080754D">
      <w:pPr>
        <w:pStyle w:val="lfej"/>
        <w:tabs>
          <w:tab w:val="left" w:pos="708"/>
        </w:tabs>
      </w:pPr>
      <w:r>
        <w:t>Az óvoda épületének tervezett felújítása kedvezően befolyásolhatja az egyre növekvő energiaköltségeket.</w:t>
      </w:r>
    </w:p>
    <w:p w:rsidR="0080754D" w:rsidRDefault="0080754D" w:rsidP="0080754D">
      <w:pPr>
        <w:pStyle w:val="lfej"/>
        <w:tabs>
          <w:tab w:val="left" w:pos="708"/>
        </w:tabs>
      </w:pPr>
      <w:r>
        <w:t>Az épület külső megújulása után az elhasználódott berendezések pótlása is folyamatosan történik, előző évben az asztalok, székek és kis szekrények cseréje megvalósult, most az udvari játszóhelyek korszerű és biztonságos anyagú eszközökre történő cseréjét  terveztük be, 800.000 Ft összegben, és az intézményvezető elavult számítógépének cseréje vált szükségessé.</w:t>
      </w:r>
    </w:p>
    <w:p w:rsidR="0080754D" w:rsidRDefault="0080754D" w:rsidP="0080754D">
      <w:pPr>
        <w:pStyle w:val="lfej"/>
        <w:tabs>
          <w:tab w:val="left" w:pos="708"/>
        </w:tabs>
      </w:pPr>
      <w:r>
        <w:t>A Társulás költségvetésében az óvoda működtetésére átvett és átadott pénzeszközök szerepelnek, a költségvetési pénzmaradvány felhasználása, valamint a bankszámlavezetés dologi kiadásai.</w:t>
      </w:r>
    </w:p>
    <w:p w:rsidR="0080754D" w:rsidRDefault="0080754D" w:rsidP="0080754D">
      <w:pPr>
        <w:jc w:val="both"/>
      </w:pPr>
    </w:p>
    <w:p w:rsidR="0080754D" w:rsidRPr="00937329" w:rsidRDefault="0080754D" w:rsidP="0080754D">
      <w:pPr>
        <w:pStyle w:val="lfej"/>
        <w:tabs>
          <w:tab w:val="left" w:pos="708"/>
        </w:tabs>
        <w:spacing w:line="240" w:lineRule="auto"/>
      </w:pPr>
    </w:p>
    <w:p w:rsidR="0080754D" w:rsidRPr="005801C8" w:rsidRDefault="0080754D" w:rsidP="0080754D">
      <w:pPr>
        <w:pStyle w:val="lfej"/>
        <w:tabs>
          <w:tab w:val="left" w:pos="708"/>
        </w:tabs>
        <w:spacing w:line="240" w:lineRule="auto"/>
        <w:jc w:val="left"/>
      </w:pPr>
      <w:r w:rsidRPr="005801C8">
        <w:t>Az Önkormányzatok a tervezett mértékben hozzájárultak az óvoda működéséhez.</w:t>
      </w:r>
    </w:p>
    <w:p w:rsidR="0080754D" w:rsidRDefault="0080754D" w:rsidP="0080754D">
      <w:pPr>
        <w:jc w:val="both"/>
      </w:pPr>
    </w:p>
    <w:p w:rsidR="0080754D" w:rsidRDefault="0080754D" w:rsidP="0080754D">
      <w:pPr>
        <w:jc w:val="both"/>
      </w:pPr>
      <w:r>
        <w:t>A Társulási cél az óvodai neveléssel kapcsolatos feladatok hatékony ellátása. Az ellátási körzet három településén a gyermeklétszám megfelelő. Az óvoda fenntartása mindenképpen ezen települések összefogásával működtetett intézménnyel valósítható meg hatékonyan. A gyermekek szállítását a Társulás tagjai saját gépjárművel oldják meg. Az óvoda minden igényt figyelembe véve, a gyermekek fejlődését szem előtt tartva, személyre szabottan, jó környezetben látta el feladatait.</w:t>
      </w:r>
    </w:p>
    <w:p w:rsidR="004F682E" w:rsidRDefault="004F682E" w:rsidP="004F682E">
      <w:pPr>
        <w:rPr>
          <w:b/>
          <w:u w:val="single"/>
        </w:rPr>
      </w:pPr>
    </w:p>
    <w:p w:rsidR="004F682E" w:rsidRDefault="004F682E" w:rsidP="004F682E">
      <w:pPr>
        <w:rPr>
          <w:b/>
          <w:u w:val="single"/>
        </w:rPr>
      </w:pPr>
    </w:p>
    <w:p w:rsidR="004F682E" w:rsidRDefault="004F682E" w:rsidP="004F682E">
      <w:pPr>
        <w:rPr>
          <w:b/>
          <w:u w:val="single"/>
        </w:rPr>
      </w:pPr>
    </w:p>
    <w:p w:rsidR="0080754D" w:rsidRDefault="0080754D" w:rsidP="004F682E">
      <w:pPr>
        <w:rPr>
          <w:b/>
          <w:u w:val="single"/>
        </w:rPr>
      </w:pPr>
    </w:p>
    <w:p w:rsidR="0080754D" w:rsidRDefault="0080754D" w:rsidP="004F682E">
      <w:pPr>
        <w:rPr>
          <w:b/>
          <w:u w:val="single"/>
        </w:rPr>
      </w:pPr>
    </w:p>
    <w:p w:rsidR="004F682E" w:rsidRDefault="004F682E" w:rsidP="004F682E"/>
    <w:p w:rsidR="004F682E" w:rsidRDefault="004F682E" w:rsidP="004F682E">
      <w:pPr>
        <w:jc w:val="both"/>
      </w:pPr>
    </w:p>
    <w:p w:rsidR="004F682E" w:rsidRDefault="004F682E" w:rsidP="004F682E">
      <w:pPr>
        <w:jc w:val="both"/>
      </w:pPr>
    </w:p>
    <w:p w:rsidR="004F682E" w:rsidRPr="00083EF8" w:rsidRDefault="004F682E" w:rsidP="004F682E">
      <w:pPr>
        <w:jc w:val="both"/>
        <w:rPr>
          <w:b/>
          <w:u w:val="single"/>
        </w:rPr>
      </w:pPr>
      <w:r w:rsidRPr="00C012DF">
        <w:rPr>
          <w:b/>
          <w:highlight w:val="lightGray"/>
          <w:u w:val="single"/>
        </w:rPr>
        <w:lastRenderedPageBreak/>
        <w:t>Badacsonytomaj Város és Ábrahámhegy, Salföld Községek Intézményi Társulása</w:t>
      </w:r>
    </w:p>
    <w:p w:rsidR="004F682E" w:rsidRDefault="004F682E" w:rsidP="004F682E">
      <w:pPr>
        <w:jc w:val="both"/>
      </w:pPr>
    </w:p>
    <w:p w:rsidR="004F682E" w:rsidRPr="00D50126" w:rsidRDefault="004F682E" w:rsidP="004F682E">
      <w:pPr>
        <w:jc w:val="both"/>
      </w:pPr>
      <w:r w:rsidRPr="00D50126">
        <w:t>A társulás célja az óvodai nevelési feladatokra létrehozott közös fenntartású intézményben a munkaerő kihasználtsága jobbá váljon, az egy óvodásra eső fajlagos költségek csökkenjenek.</w:t>
      </w:r>
    </w:p>
    <w:p w:rsidR="004F682E" w:rsidRPr="00D50126" w:rsidRDefault="004F682E" w:rsidP="004F682E">
      <w:pPr>
        <w:jc w:val="both"/>
      </w:pPr>
      <w:r w:rsidRPr="00D50126">
        <w:t>A társulásnak tagja: Badacsonytomaj Város, Ábrahámhegy és Salföld Községek.</w:t>
      </w:r>
    </w:p>
    <w:p w:rsidR="004F682E" w:rsidRDefault="004F682E" w:rsidP="004F682E">
      <w:pPr>
        <w:jc w:val="both"/>
        <w:rPr>
          <w:b/>
          <w:u w:val="single"/>
        </w:rPr>
      </w:pPr>
    </w:p>
    <w:p w:rsidR="004F682E" w:rsidRPr="00D50126" w:rsidRDefault="004F682E" w:rsidP="004F682E">
      <w:pPr>
        <w:jc w:val="both"/>
      </w:pPr>
      <w:r w:rsidRPr="00D50126">
        <w:t xml:space="preserve">Társulási </w:t>
      </w:r>
      <w:proofErr w:type="gramStart"/>
      <w:r w:rsidRPr="00D50126">
        <w:t>Tanács</w:t>
      </w:r>
      <w:r w:rsidR="00B2277A">
        <w:t xml:space="preserve"> </w:t>
      </w:r>
      <w:r>
        <w:t>ülés</w:t>
      </w:r>
      <w:proofErr w:type="gramEnd"/>
      <w:r>
        <w:t xml:space="preserve"> 201</w:t>
      </w:r>
      <w:r w:rsidR="00B2277A">
        <w:t>7</w:t>
      </w:r>
      <w:r>
        <w:t xml:space="preserve">. évben </w:t>
      </w:r>
      <w:r w:rsidR="00B2277A">
        <w:t>6</w:t>
      </w:r>
      <w:r w:rsidRPr="00D50126">
        <w:t xml:space="preserve"> alkalommal volt.</w:t>
      </w:r>
    </w:p>
    <w:p w:rsidR="004F682E" w:rsidRDefault="004F682E" w:rsidP="004F682E">
      <w:pPr>
        <w:jc w:val="both"/>
        <w:rPr>
          <w:highlight w:val="yellow"/>
        </w:rPr>
      </w:pPr>
    </w:p>
    <w:p w:rsidR="004F682E" w:rsidRDefault="00B2277A" w:rsidP="004F682E">
      <w:pPr>
        <w:jc w:val="both"/>
        <w:rPr>
          <w:b/>
          <w:u w:val="single"/>
        </w:rPr>
      </w:pPr>
      <w:r>
        <w:rPr>
          <w:b/>
          <w:u w:val="single"/>
        </w:rPr>
        <w:t>Január</w:t>
      </w:r>
      <w:r w:rsidR="004F682E" w:rsidRPr="00551628">
        <w:rPr>
          <w:b/>
          <w:u w:val="single"/>
        </w:rPr>
        <w:t xml:space="preserve"> 3</w:t>
      </w:r>
      <w:r>
        <w:rPr>
          <w:b/>
          <w:u w:val="single"/>
        </w:rPr>
        <w:t>0</w:t>
      </w:r>
      <w:r w:rsidR="004F682E" w:rsidRPr="00551628">
        <w:rPr>
          <w:b/>
          <w:u w:val="single"/>
        </w:rPr>
        <w:t xml:space="preserve">. </w:t>
      </w:r>
    </w:p>
    <w:p w:rsidR="00182B48" w:rsidRDefault="00182B48" w:rsidP="00182B48">
      <w:pPr>
        <w:jc w:val="both"/>
      </w:pPr>
      <w:r>
        <w:t>1.</w:t>
      </w:r>
      <w:r w:rsidRPr="00182B48">
        <w:t xml:space="preserve"> </w:t>
      </w:r>
      <w:r>
        <w:t xml:space="preserve">A </w:t>
      </w:r>
      <w:r w:rsidRPr="00182B48">
        <w:t>Társulási T</w:t>
      </w:r>
      <w:r>
        <w:t>anács 2017. évi költségvetésének elfogadása</w:t>
      </w:r>
    </w:p>
    <w:p w:rsidR="00182B48" w:rsidRDefault="00182B48" w:rsidP="00182B48">
      <w:pPr>
        <w:jc w:val="both"/>
      </w:pPr>
      <w:r>
        <w:t xml:space="preserve">2. A </w:t>
      </w:r>
      <w:r w:rsidRPr="00182B48">
        <w:t>Társulás 2017. év</w:t>
      </w:r>
      <w:r>
        <w:t>i közbeszerzési tervének elfogadása.</w:t>
      </w:r>
    </w:p>
    <w:p w:rsidR="00182B48" w:rsidRPr="00182B48" w:rsidRDefault="00182B48" w:rsidP="00182B48">
      <w:pPr>
        <w:jc w:val="both"/>
      </w:pPr>
      <w:r>
        <w:t>3. H</w:t>
      </w:r>
      <w:r w:rsidRPr="00182B48">
        <w:t>atározott a Pipitér Közös Fenntartású Napközi Otthonos Óvoda 2017. évi továbbképzési tervéről, illetve döntött a Pipitér Közös Fenntartású Napközi Otthonos Óvoda általános felvételi időpontjának, nevelési évben indítható csoportok számának, nyitva tartásnak, a nyári zárva tartás időpontjának, az óvoda felvételi körzetének meghatározása tárgyában.</w:t>
      </w:r>
    </w:p>
    <w:p w:rsidR="004F682E" w:rsidRDefault="004F682E" w:rsidP="004F682E">
      <w:pPr>
        <w:jc w:val="both"/>
        <w:rPr>
          <w:u w:val="single"/>
        </w:rPr>
      </w:pPr>
    </w:p>
    <w:p w:rsidR="004F682E" w:rsidRDefault="00B2277A" w:rsidP="004F682E">
      <w:pPr>
        <w:jc w:val="both"/>
        <w:rPr>
          <w:b/>
        </w:rPr>
      </w:pPr>
      <w:r>
        <w:rPr>
          <w:b/>
          <w:u w:val="single"/>
        </w:rPr>
        <w:t>Május 31</w:t>
      </w:r>
      <w:r w:rsidR="004F682E" w:rsidRPr="00551628">
        <w:rPr>
          <w:b/>
        </w:rPr>
        <w:t>.</w:t>
      </w:r>
    </w:p>
    <w:p w:rsidR="00182B48" w:rsidRPr="00182B48" w:rsidRDefault="00182B48" w:rsidP="00182B48">
      <w:pPr>
        <w:pStyle w:val="Listaszerbekezds"/>
        <w:numPr>
          <w:ilvl w:val="0"/>
          <w:numId w:val="2"/>
        </w:numPr>
        <w:jc w:val="both"/>
      </w:pPr>
      <w:r w:rsidRPr="00182B48">
        <w:t>Pipitér Közös Fenntartású Napközi Otthonos Óvoda 2016. évi költségvetés módosítás</w:t>
      </w:r>
      <w:r>
        <w:t>a</w:t>
      </w:r>
    </w:p>
    <w:p w:rsidR="00182B48" w:rsidRPr="00182B48" w:rsidRDefault="00182B48" w:rsidP="00182B48">
      <w:pPr>
        <w:pStyle w:val="Listaszerbekezds"/>
        <w:numPr>
          <w:ilvl w:val="0"/>
          <w:numId w:val="2"/>
        </w:numPr>
        <w:jc w:val="both"/>
      </w:pPr>
      <w:r w:rsidRPr="00182B48">
        <w:t>Pipitér Közös Fenntartású Napközi Otthonos Óvoda 2016. évi költségvetés teljesítéséről beszámol</w:t>
      </w:r>
      <w:r>
        <w:t>ó</w:t>
      </w:r>
      <w:r w:rsidRPr="00182B48">
        <w:t xml:space="preserve"> (zárszámadás)</w:t>
      </w:r>
    </w:p>
    <w:p w:rsidR="00182B48" w:rsidRPr="00182B48" w:rsidRDefault="00182B48" w:rsidP="00182B48">
      <w:pPr>
        <w:pStyle w:val="Listaszerbekezds"/>
        <w:numPr>
          <w:ilvl w:val="0"/>
          <w:numId w:val="2"/>
        </w:numPr>
        <w:jc w:val="both"/>
      </w:pPr>
      <w:r w:rsidRPr="00182B48">
        <w:t>Pipitér Közös Fenntartású Napközi Otthonos Óvoda 2016. évi pénzmaradványának felosztás</w:t>
      </w:r>
      <w:r>
        <w:t>a</w:t>
      </w:r>
    </w:p>
    <w:p w:rsidR="00182B48" w:rsidRPr="00182B48" w:rsidRDefault="00182B48" w:rsidP="00182B48">
      <w:pPr>
        <w:pStyle w:val="Listaszerbekezds"/>
        <w:numPr>
          <w:ilvl w:val="0"/>
          <w:numId w:val="2"/>
        </w:numPr>
        <w:jc w:val="both"/>
      </w:pPr>
      <w:r w:rsidRPr="00182B48">
        <w:t>Pipitér Közös Fenntartású Napközi Otthonos Óvoda 2017. évi költségvetés módosítás</w:t>
      </w:r>
      <w:r>
        <w:t>a</w:t>
      </w:r>
    </w:p>
    <w:p w:rsidR="00182B48" w:rsidRPr="00182B48" w:rsidRDefault="00182B48" w:rsidP="00182B48">
      <w:pPr>
        <w:pStyle w:val="Listaszerbekezds"/>
        <w:numPr>
          <w:ilvl w:val="0"/>
          <w:numId w:val="2"/>
        </w:numPr>
        <w:jc w:val="both"/>
      </w:pPr>
      <w:r w:rsidRPr="00182B48">
        <w:t>2017. évi közbeszerzési terv módosít</w:t>
      </w:r>
      <w:r>
        <w:t>ása</w:t>
      </w:r>
      <w:r w:rsidRPr="00182B48">
        <w:t xml:space="preserve"> és</w:t>
      </w:r>
      <w:r>
        <w:t xml:space="preserve"> döntés</w:t>
      </w:r>
      <w:r w:rsidRPr="00182B48">
        <w:t xml:space="preserve"> közbeszerzési szabályzat</w:t>
      </w:r>
      <w:r>
        <w:t>ról</w:t>
      </w:r>
    </w:p>
    <w:p w:rsidR="00182B48" w:rsidRPr="00182B48" w:rsidRDefault="00182B48" w:rsidP="00182B48">
      <w:pPr>
        <w:pStyle w:val="Listaszerbekezds"/>
        <w:numPr>
          <w:ilvl w:val="0"/>
          <w:numId w:val="2"/>
        </w:numPr>
        <w:jc w:val="both"/>
        <w:rPr>
          <w:b/>
        </w:rPr>
      </w:pPr>
      <w:r w:rsidRPr="00182B48">
        <w:t>TOP 1.4.1-15-VE1-15-00025 „</w:t>
      </w:r>
      <w:proofErr w:type="gramStart"/>
      <w:r w:rsidRPr="00182B48">
        <w:t>A</w:t>
      </w:r>
      <w:proofErr w:type="gramEnd"/>
      <w:r w:rsidRPr="00182B48">
        <w:t xml:space="preserve"> badacsonytomaji Pipitér Óvoda fejlesztése és új mini bölcsőde kialakítása” című pályázatához kapcsolódó közbeszerzési eljárás tekintetében</w:t>
      </w:r>
      <w:r w:rsidRPr="00182B48">
        <w:rPr>
          <w:b/>
        </w:rPr>
        <w:t>.</w:t>
      </w:r>
    </w:p>
    <w:p w:rsidR="004F682E" w:rsidRDefault="004F682E" w:rsidP="004F682E">
      <w:pPr>
        <w:jc w:val="both"/>
      </w:pPr>
    </w:p>
    <w:p w:rsidR="004F682E" w:rsidRDefault="00B2277A" w:rsidP="004F682E">
      <w:pPr>
        <w:jc w:val="both"/>
        <w:rPr>
          <w:b/>
          <w:u w:val="single"/>
        </w:rPr>
      </w:pPr>
      <w:r>
        <w:rPr>
          <w:b/>
          <w:u w:val="single"/>
        </w:rPr>
        <w:t>Július 10</w:t>
      </w:r>
      <w:r w:rsidR="004F682E" w:rsidRPr="00551628">
        <w:rPr>
          <w:b/>
          <w:u w:val="single"/>
        </w:rPr>
        <w:t>.</w:t>
      </w:r>
    </w:p>
    <w:p w:rsidR="00FD2443" w:rsidRDefault="00182B48" w:rsidP="00182B48">
      <w:r>
        <w:t>1. A</w:t>
      </w:r>
      <w:r w:rsidRPr="00182B48">
        <w:t xml:space="preserve"> Pipitér Közös Fenntartású Napközi Otthonos Óv</w:t>
      </w:r>
      <w:r>
        <w:t xml:space="preserve">oda 2017. évi költségvetés </w:t>
      </w:r>
      <w:proofErr w:type="gramStart"/>
      <w:r>
        <w:t>módos</w:t>
      </w:r>
      <w:r w:rsidRPr="00182B48">
        <w:t xml:space="preserve">ítása </w:t>
      </w:r>
      <w:r>
        <w:t xml:space="preserve"> 2</w:t>
      </w:r>
      <w:proofErr w:type="gramEnd"/>
      <w:r>
        <w:t xml:space="preserve">. </w:t>
      </w:r>
      <w:r w:rsidRPr="00182B48">
        <w:t>TOP 1.4.1-15-VE1-15-00025 „</w:t>
      </w:r>
      <w:proofErr w:type="gramStart"/>
      <w:r w:rsidRPr="00182B48">
        <w:t>A</w:t>
      </w:r>
      <w:proofErr w:type="gramEnd"/>
      <w:r w:rsidRPr="00182B48">
        <w:t xml:space="preserve"> badacsonytomaji Pipitér Óvoda fejlesztése és új mini bölcsőde kialakítása” című pályázathoz döntött újabb Ajánlattételi felhívás és közbeszerzési dokumentáció elfogadásáról</w:t>
      </w:r>
    </w:p>
    <w:p w:rsidR="00182B48" w:rsidRPr="00182B48" w:rsidRDefault="00FD2443" w:rsidP="00182B48">
      <w:pPr>
        <w:rPr>
          <w:b/>
          <w:u w:val="single"/>
        </w:rPr>
      </w:pPr>
      <w:r>
        <w:t>3.</w:t>
      </w:r>
      <w:r w:rsidR="00182B48" w:rsidRPr="00182B48">
        <w:t xml:space="preserve"> </w:t>
      </w:r>
      <w:r>
        <w:t>A</w:t>
      </w:r>
      <w:r w:rsidR="00182B48" w:rsidRPr="00182B48">
        <w:t xml:space="preserve"> TOP 1.4.1-15-VE1-15-00025 „</w:t>
      </w:r>
      <w:proofErr w:type="gramStart"/>
      <w:r w:rsidR="00182B48" w:rsidRPr="00182B48">
        <w:t>A</w:t>
      </w:r>
      <w:proofErr w:type="gramEnd"/>
      <w:r w:rsidR="00182B48" w:rsidRPr="00182B48">
        <w:t xml:space="preserve"> badacsonytomaji Pipitér Óvoda fejlesztése és új mini bölcsőde kialakítása” című pályázat esetén kiválasztotta a műszaki ellenőrt</w:t>
      </w:r>
      <w:r w:rsidR="00182B48" w:rsidRPr="00FD2443">
        <w:t>.</w:t>
      </w:r>
    </w:p>
    <w:p w:rsidR="00182B48" w:rsidRPr="00551628" w:rsidRDefault="00182B48" w:rsidP="004F682E">
      <w:pPr>
        <w:jc w:val="both"/>
        <w:rPr>
          <w:b/>
          <w:u w:val="single"/>
        </w:rPr>
      </w:pPr>
    </w:p>
    <w:p w:rsidR="004F682E" w:rsidRPr="00551628" w:rsidRDefault="00B2277A" w:rsidP="004F682E">
      <w:pPr>
        <w:jc w:val="both"/>
        <w:rPr>
          <w:b/>
          <w:u w:val="single"/>
        </w:rPr>
      </w:pPr>
      <w:r>
        <w:rPr>
          <w:b/>
          <w:u w:val="single"/>
        </w:rPr>
        <w:t>Július 31</w:t>
      </w:r>
      <w:r w:rsidR="004F682E" w:rsidRPr="00551628">
        <w:rPr>
          <w:b/>
          <w:u w:val="single"/>
        </w:rPr>
        <w:t>.</w:t>
      </w:r>
    </w:p>
    <w:p w:rsidR="004F682E" w:rsidRPr="00766B08" w:rsidRDefault="004F682E" w:rsidP="00CC60B3">
      <w:pPr>
        <w:jc w:val="both"/>
      </w:pPr>
      <w:r>
        <w:t>1.</w:t>
      </w:r>
      <w:r w:rsidR="00CC60B3" w:rsidRPr="00CC60B3">
        <w:t xml:space="preserve"> </w:t>
      </w:r>
      <w:r w:rsidR="00CC60B3">
        <w:t>3.</w:t>
      </w:r>
      <w:r w:rsidR="00CC60B3" w:rsidRPr="00182B48">
        <w:t xml:space="preserve"> </w:t>
      </w:r>
      <w:r w:rsidR="00CC60B3">
        <w:t>A</w:t>
      </w:r>
      <w:r w:rsidR="00CC60B3" w:rsidRPr="00182B48">
        <w:t xml:space="preserve"> TOP 1.4.1-15-VE1-15-00025 „</w:t>
      </w:r>
      <w:proofErr w:type="gramStart"/>
      <w:r w:rsidR="00CC60B3" w:rsidRPr="00182B48">
        <w:t>A</w:t>
      </w:r>
      <w:proofErr w:type="gramEnd"/>
      <w:r w:rsidR="00CC60B3" w:rsidRPr="00182B48">
        <w:t xml:space="preserve"> badacsonytomaji Pipitér Óvoda fejlesztése és új mini bölcsőde kialakítása” című pályázat </w:t>
      </w:r>
      <w:r w:rsidR="00CC60B3">
        <w:t xml:space="preserve">közbeszerzési bírálat. </w:t>
      </w:r>
    </w:p>
    <w:p w:rsidR="004F682E" w:rsidRDefault="004F682E" w:rsidP="004F682E">
      <w:pPr>
        <w:jc w:val="both"/>
      </w:pPr>
    </w:p>
    <w:p w:rsidR="004F682E" w:rsidRDefault="00B2277A" w:rsidP="004F682E">
      <w:pPr>
        <w:jc w:val="both"/>
        <w:rPr>
          <w:b/>
          <w:u w:val="single"/>
        </w:rPr>
      </w:pPr>
      <w:r>
        <w:rPr>
          <w:b/>
          <w:u w:val="single"/>
        </w:rPr>
        <w:t>Szeptember 19</w:t>
      </w:r>
      <w:r w:rsidR="004F682E" w:rsidRPr="00551628">
        <w:rPr>
          <w:b/>
          <w:u w:val="single"/>
        </w:rPr>
        <w:t>.</w:t>
      </w:r>
    </w:p>
    <w:p w:rsidR="00FD2443" w:rsidRPr="00FD2443" w:rsidRDefault="00FD2443" w:rsidP="00FD2443">
      <w:pPr>
        <w:jc w:val="both"/>
        <w:rPr>
          <w:b/>
          <w:u w:val="single"/>
        </w:rPr>
      </w:pPr>
    </w:p>
    <w:p w:rsidR="00FD2443" w:rsidRPr="00FD2443" w:rsidRDefault="00FD2443" w:rsidP="00FD2443">
      <w:r>
        <w:t>1. A</w:t>
      </w:r>
      <w:r w:rsidRPr="00FD2443">
        <w:t xml:space="preserve"> Pipitér Közös Fenntartású Napközi Otthonos Óvoda 2016/2017. évi nevelő munkájáról </w:t>
      </w:r>
      <w:r>
        <w:t>szóló beszámoló elfogadása</w:t>
      </w:r>
    </w:p>
    <w:p w:rsidR="00FD2443" w:rsidRPr="00FD2443" w:rsidRDefault="00FD2443" w:rsidP="00FD2443">
      <w:r>
        <w:t>2.</w:t>
      </w:r>
      <w:r w:rsidRPr="00FD2443">
        <w:t>Pipitér Közös Fenntartású Napközi Otthonos Óvoda Munkatervé</w:t>
      </w:r>
      <w:r>
        <w:t>nek elfogadása</w:t>
      </w:r>
    </w:p>
    <w:p w:rsidR="00FD2443" w:rsidRPr="00FD2443" w:rsidRDefault="00FD2443" w:rsidP="00FD2443">
      <w:r>
        <w:t>3.</w:t>
      </w:r>
      <w:r w:rsidRPr="00FD2443">
        <w:t xml:space="preserve">Badacsonytomaj város és Ábrahámhegy, Salföld községek Napközi otthonos óvodai ellátását biztosító Intézményi Társulás és a Pipitér Közös Fenntartású Napközi Otthonos Óvoda 2017. évi költségvetésének I. félévi teljesítéséről </w:t>
      </w:r>
      <w:r>
        <w:t xml:space="preserve">szóló </w:t>
      </w:r>
      <w:r w:rsidRPr="00FD2443">
        <w:t>tájékoztató</w:t>
      </w:r>
      <w:r>
        <w:t xml:space="preserve"> elfogadása</w:t>
      </w:r>
    </w:p>
    <w:p w:rsidR="00FD2443" w:rsidRPr="00FD2443" w:rsidRDefault="00FD2443" w:rsidP="00FD2443">
      <w:r>
        <w:lastRenderedPageBreak/>
        <w:t>4.</w:t>
      </w:r>
      <w:r w:rsidRPr="00FD2443">
        <w:t>Badacsonytomaj város és Ábrahámhegy, Salföld községek Napközi otthonos óvodai ellátását biztosító Intézményi Társulás és a Pipitér Közös Fenntartású Napközi Otthonos Óvoda 2017. évi költségvetésérnek módosítás</w:t>
      </w:r>
      <w:r>
        <w:t>a</w:t>
      </w:r>
    </w:p>
    <w:p w:rsidR="00FD2443" w:rsidRPr="00551628" w:rsidRDefault="00FD2443" w:rsidP="00FD2443">
      <w:pPr>
        <w:rPr>
          <w:b/>
          <w:u w:val="single"/>
        </w:rPr>
      </w:pPr>
    </w:p>
    <w:p w:rsidR="004F682E" w:rsidRDefault="00B2277A" w:rsidP="004F682E">
      <w:pPr>
        <w:jc w:val="both"/>
        <w:rPr>
          <w:b/>
          <w:u w:val="single"/>
        </w:rPr>
      </w:pPr>
      <w:r w:rsidRPr="00B2277A">
        <w:rPr>
          <w:b/>
          <w:u w:val="single"/>
        </w:rPr>
        <w:t>December 04.</w:t>
      </w:r>
    </w:p>
    <w:p w:rsidR="00FD2443" w:rsidRPr="00FD2443" w:rsidRDefault="00F06385" w:rsidP="00F06385">
      <w:pPr>
        <w:jc w:val="both"/>
      </w:pPr>
      <w:r>
        <w:t xml:space="preserve">1. </w:t>
      </w:r>
      <w:r w:rsidR="00FD2443" w:rsidRPr="00FD2443">
        <w:t>Badacsonytomaj város és Ábrahámhegy, Salföld községek Napközi otthonos óvodai ellátását biztosító Intézményi Társulás és a Pipitér Közös Fenntartású Napközi Otthonos Óvoda 2017. évi költségvetésének III. negyedévi teljesítéséről szóló tájékoztató</w:t>
      </w:r>
    </w:p>
    <w:p w:rsidR="00FD2443" w:rsidRPr="00FD2443" w:rsidRDefault="00F06385" w:rsidP="00F06385">
      <w:pPr>
        <w:jc w:val="both"/>
      </w:pPr>
      <w:r>
        <w:t xml:space="preserve">2. </w:t>
      </w:r>
      <w:r w:rsidR="00FD2443" w:rsidRPr="00FD2443">
        <w:t>Badacsonytomaj város és Ábrahámhegy, Salföld községek Napközi otthonos óvodai ellátását biztosító Intézményi Társulás és a Pipitér Közös Fenntartású Napközi Otthonos Óvoda 2017. évi költségvetésérnek módosítása</w:t>
      </w:r>
    </w:p>
    <w:p w:rsidR="00FD2443" w:rsidRPr="00FD2443" w:rsidRDefault="00F06385" w:rsidP="00F06385">
      <w:pPr>
        <w:jc w:val="both"/>
      </w:pPr>
      <w:r>
        <w:t xml:space="preserve">3. </w:t>
      </w:r>
      <w:r w:rsidR="00FD2443" w:rsidRPr="00FD2443">
        <w:t>TT elnökének beszámolója,</w:t>
      </w:r>
    </w:p>
    <w:p w:rsidR="00FD2443" w:rsidRPr="00FD2443" w:rsidRDefault="00F06385" w:rsidP="00F06385">
      <w:pPr>
        <w:jc w:val="both"/>
      </w:pPr>
      <w:r>
        <w:t xml:space="preserve">4. </w:t>
      </w:r>
      <w:r w:rsidR="00FD2443" w:rsidRPr="00FD2443">
        <w:t>TOP 1.4.1-15-VE1-15-00025 „</w:t>
      </w:r>
      <w:proofErr w:type="gramStart"/>
      <w:r w:rsidR="00FD2443" w:rsidRPr="00FD2443">
        <w:t>A</w:t>
      </w:r>
      <w:proofErr w:type="gramEnd"/>
      <w:r w:rsidR="00FD2443" w:rsidRPr="00FD2443">
        <w:t xml:space="preserve"> badacsonytomaji Pipitér Óvoda fejlesztése és új mini bölcsőde kialakítása” című pályázatához kapcsolódó közbeszerzési eljárás eredménye.</w:t>
      </w:r>
    </w:p>
    <w:p w:rsidR="004F682E" w:rsidRDefault="004F682E" w:rsidP="004F682E"/>
    <w:p w:rsidR="004F682E" w:rsidRPr="00FC4BEB" w:rsidRDefault="004F682E" w:rsidP="004F682E">
      <w:pPr>
        <w:jc w:val="both"/>
        <w:rPr>
          <w:b/>
          <w:u w:val="single"/>
        </w:rPr>
      </w:pPr>
      <w:r w:rsidRPr="00C012DF">
        <w:rPr>
          <w:b/>
          <w:highlight w:val="lightGray"/>
          <w:u w:val="single"/>
        </w:rPr>
        <w:t>A Tapolca Környéki Önkormányzati Társulás Társulási Tanácsában végzett tevékenységről</w:t>
      </w:r>
    </w:p>
    <w:p w:rsidR="004F682E" w:rsidRDefault="004F682E" w:rsidP="004F682E">
      <w:pPr>
        <w:jc w:val="both"/>
      </w:pPr>
    </w:p>
    <w:p w:rsidR="004F682E" w:rsidRDefault="004F682E" w:rsidP="004F682E">
      <w:pPr>
        <w:jc w:val="both"/>
      </w:pPr>
      <w:r>
        <w:t>A Társulás célja:</w:t>
      </w:r>
    </w:p>
    <w:p w:rsidR="004F682E" w:rsidRDefault="004F682E" w:rsidP="004F682E">
      <w:pPr>
        <w:jc w:val="both"/>
      </w:pPr>
      <w:r>
        <w:t>Szervezeti keret biztosítása a települési önkormányzatok kapcsolat- és együttműködési rendszerének.</w:t>
      </w:r>
    </w:p>
    <w:p w:rsidR="004F682E" w:rsidRDefault="004F682E" w:rsidP="004F682E">
      <w:pPr>
        <w:jc w:val="both"/>
      </w:pPr>
      <w:r>
        <w:t>A helyi közügyek, valamint a helyben biztosítandó közfeladatok körében ellátandó önkormányzati feladat- és közszolgáltatási rendszer közös, illetve térségi rendszerének kialakítása, szervezése, összehangolása, működtetése, fejlesztése önkormányzati társulás keretében (térségi feladatellátás).</w:t>
      </w:r>
    </w:p>
    <w:p w:rsidR="004F682E" w:rsidRDefault="004F682E" w:rsidP="004F682E">
      <w:pPr>
        <w:jc w:val="both"/>
      </w:pPr>
      <w:r>
        <w:t>A feladatellátás feltétel- és forrásrendszerének koordinálása.</w:t>
      </w:r>
    </w:p>
    <w:p w:rsidR="004F682E" w:rsidRDefault="004F682E" w:rsidP="004F682E">
      <w:pPr>
        <w:jc w:val="both"/>
      </w:pPr>
      <w:r>
        <w:t>A Tapolca, Nyárfa u. 3. szám alatti, a társult önkormányzatok osztatlan közös tulajdonát képező irodaépület fenntartása, üzemeltetése.</w:t>
      </w:r>
    </w:p>
    <w:p w:rsidR="004F682E" w:rsidRDefault="004F682E" w:rsidP="004F682E">
      <w:pPr>
        <w:jc w:val="both"/>
      </w:pPr>
      <w:r>
        <w:t>A Tapolca Környéki Önkormányzati Társulás székhelye Lesenceistvánd település, a  Társulási Tanács Elnöke Lesenceistvánd település polgármestere. A Társulás munkaszervezeti feladatait a  Lesenceistvándi Közös Önkormányzati Hivatal látja el.</w:t>
      </w:r>
    </w:p>
    <w:p w:rsidR="004B634B" w:rsidRDefault="004B634B" w:rsidP="004B634B">
      <w:pPr>
        <w:jc w:val="both"/>
      </w:pPr>
      <w:r>
        <w:t xml:space="preserve">A Társulás 2016. év januárjában 31 tag településből állt, 2017. év január 1-ével a tagok száma 30 tagra csökkent, Gyulakeszi település kilépése miatt. </w:t>
      </w:r>
    </w:p>
    <w:p w:rsidR="004F682E" w:rsidRDefault="004F682E" w:rsidP="004F682E">
      <w:pPr>
        <w:jc w:val="both"/>
      </w:pPr>
    </w:p>
    <w:p w:rsidR="004F682E" w:rsidRDefault="004F682E" w:rsidP="004F682E">
      <w:pPr>
        <w:jc w:val="both"/>
      </w:pPr>
      <w:r>
        <w:t>A Társulási megállapodás 7.10. pontja szabályozza a beszámolási kötelezettséget.:</w:t>
      </w:r>
    </w:p>
    <w:p w:rsidR="004F682E" w:rsidRDefault="004F682E" w:rsidP="004F682E">
      <w:pPr>
        <w:jc w:val="both"/>
      </w:pPr>
      <w:r>
        <w:t xml:space="preserve">A társulási tanácsba delegált képviselők évente legalább egy alkalommal beszámolnak képviselő- testületeiknek a társulás működéséről. </w:t>
      </w:r>
    </w:p>
    <w:p w:rsidR="004F682E" w:rsidRDefault="004F682E" w:rsidP="004F682E">
      <w:pPr>
        <w:jc w:val="both"/>
      </w:pPr>
    </w:p>
    <w:p w:rsidR="004F682E" w:rsidRDefault="004F682E" w:rsidP="004F682E">
      <w:pPr>
        <w:jc w:val="both"/>
      </w:pPr>
      <w:r>
        <w:t>A Társulási Tanács munkáját 201</w:t>
      </w:r>
      <w:r w:rsidR="003C57C0">
        <w:t>7</w:t>
      </w:r>
      <w:r>
        <w:t>. évben i</w:t>
      </w:r>
      <w:r w:rsidR="003C57C0">
        <w:t>s a Pénzügyi, - Ellenőrző, - és</w:t>
      </w:r>
      <w:r>
        <w:t xml:space="preserve"> Szociális Bizottság segítette.</w:t>
      </w:r>
    </w:p>
    <w:p w:rsidR="004F682E" w:rsidRDefault="004F682E" w:rsidP="004F682E">
      <w:pPr>
        <w:jc w:val="both"/>
      </w:pPr>
    </w:p>
    <w:p w:rsidR="004F682E" w:rsidRDefault="004F682E" w:rsidP="004F682E">
      <w:pPr>
        <w:jc w:val="both"/>
      </w:pPr>
      <w:r>
        <w:t xml:space="preserve">A Társulás által ellátott feladatok a következők: </w:t>
      </w:r>
    </w:p>
    <w:p w:rsidR="004F682E" w:rsidRDefault="004F682E" w:rsidP="004F682E">
      <w:pPr>
        <w:jc w:val="both"/>
      </w:pPr>
      <w:r w:rsidRPr="00D30487">
        <w:rPr>
          <w:b/>
        </w:rPr>
        <w:t>Szociális alapszolgáltatási feladatokon</w:t>
      </w:r>
      <w:r>
        <w:t xml:space="preserve"> belül:  </w:t>
      </w:r>
    </w:p>
    <w:p w:rsidR="004F682E" w:rsidRDefault="004F682E" w:rsidP="004F682E">
      <w:pPr>
        <w:jc w:val="both"/>
      </w:pPr>
      <w:r>
        <w:t>- Szociális étkeztetés,</w:t>
      </w:r>
    </w:p>
    <w:p w:rsidR="004F682E" w:rsidRDefault="004F682E" w:rsidP="004F682E">
      <w:pPr>
        <w:jc w:val="both"/>
      </w:pPr>
      <w:r>
        <w:t xml:space="preserve">- Házi segítségnyújtás, </w:t>
      </w:r>
    </w:p>
    <w:p w:rsidR="004F682E" w:rsidRDefault="004F682E" w:rsidP="004F682E">
      <w:pPr>
        <w:jc w:val="both"/>
      </w:pPr>
      <w:r>
        <w:t xml:space="preserve">- Családsegítő és gyermekjóléti szolgáltatások, </w:t>
      </w:r>
    </w:p>
    <w:p w:rsidR="004F682E" w:rsidRDefault="004F682E" w:rsidP="004F682E">
      <w:pPr>
        <w:jc w:val="both"/>
      </w:pPr>
      <w:r>
        <w:t xml:space="preserve">- Támogató szolgálat. </w:t>
      </w:r>
    </w:p>
    <w:p w:rsidR="004F682E" w:rsidRDefault="004F682E" w:rsidP="004F682E">
      <w:pPr>
        <w:jc w:val="both"/>
        <w:rPr>
          <w:b/>
        </w:rPr>
      </w:pPr>
    </w:p>
    <w:p w:rsidR="004F682E" w:rsidRDefault="004F682E" w:rsidP="004F682E">
      <w:pPr>
        <w:jc w:val="both"/>
      </w:pPr>
      <w:r w:rsidRPr="00D30487">
        <w:rPr>
          <w:b/>
        </w:rPr>
        <w:t>Egészségügyi alapellátás</w:t>
      </w:r>
      <w:r>
        <w:t>:</w:t>
      </w:r>
    </w:p>
    <w:p w:rsidR="004F682E" w:rsidRDefault="004F682E" w:rsidP="004F682E">
      <w:pPr>
        <w:jc w:val="both"/>
      </w:pPr>
      <w:r>
        <w:t>- központi orvosi ügyelet megszervezése és fenntartása.</w:t>
      </w:r>
    </w:p>
    <w:p w:rsidR="004F682E" w:rsidRDefault="004F682E" w:rsidP="004F682E">
      <w:pPr>
        <w:jc w:val="both"/>
      </w:pPr>
      <w:r>
        <w:lastRenderedPageBreak/>
        <w:t xml:space="preserve">Ezen feladatok ellátására a Balaton-felvidéki Szociális és Gyermekjóléti Szolgálatot tartja fenn, mely 2015-ben átalakult: Balaton-felvidéki Szociális, Gyermekjóléti és Háziorvosi Ügyeleti Szolgálatra   </w:t>
      </w:r>
    </w:p>
    <w:p w:rsidR="004F682E" w:rsidRDefault="004F682E" w:rsidP="004F682E">
      <w:pPr>
        <w:jc w:val="both"/>
        <w:rPr>
          <w:b/>
        </w:rPr>
      </w:pPr>
    </w:p>
    <w:p w:rsidR="004F682E" w:rsidRPr="00D30487" w:rsidRDefault="004F682E" w:rsidP="004F682E">
      <w:pPr>
        <w:jc w:val="both"/>
        <w:rPr>
          <w:b/>
        </w:rPr>
      </w:pPr>
      <w:r w:rsidRPr="00D30487">
        <w:rPr>
          <w:b/>
        </w:rPr>
        <w:t>Épületüzemeltetési, épület-fenntartási feladatok.</w:t>
      </w:r>
    </w:p>
    <w:p w:rsidR="004F682E" w:rsidRDefault="004F682E" w:rsidP="004F682E">
      <w:pPr>
        <w:jc w:val="both"/>
      </w:pPr>
      <w:r>
        <w:t>Tapolca, Nyárfa u. 3. szám alatti irodaépület.</w:t>
      </w:r>
    </w:p>
    <w:p w:rsidR="004F682E" w:rsidRDefault="004F682E" w:rsidP="004F682E">
      <w:pPr>
        <w:jc w:val="both"/>
      </w:pPr>
      <w:r>
        <w:t>-A Társulás térítésmentes használatában van</w:t>
      </w:r>
    </w:p>
    <w:p w:rsidR="004F682E" w:rsidRDefault="004F682E" w:rsidP="004F682E">
      <w:pPr>
        <w:jc w:val="both"/>
      </w:pPr>
      <w:r>
        <w:t>-A Társulás jogosult tartós és eseti bérbeadásra</w:t>
      </w:r>
    </w:p>
    <w:p w:rsidR="004F682E" w:rsidRDefault="004F682E" w:rsidP="004F682E">
      <w:pPr>
        <w:jc w:val="both"/>
      </w:pPr>
    </w:p>
    <w:p w:rsidR="004F682E" w:rsidRDefault="004F682E" w:rsidP="004F682E">
      <w:pPr>
        <w:jc w:val="both"/>
      </w:pPr>
    </w:p>
    <w:p w:rsidR="004F682E" w:rsidRDefault="004F682E" w:rsidP="004F682E">
      <w:pPr>
        <w:jc w:val="both"/>
      </w:pPr>
      <w:r>
        <w:t xml:space="preserve">Salföld Község Önkormányzata a Társulás által ellátott feladatok tekintetében érintett a szociális étkeztetés, házi segítségnyújtás, családsegítő és gyermekjóléti szolgáltatások, a központi orvosi ügyelet működtetés, valamint az épületüzemeltetés, épület-fenntartásra. </w:t>
      </w:r>
    </w:p>
    <w:p w:rsidR="004F682E" w:rsidRDefault="004F682E" w:rsidP="004F682E">
      <w:pPr>
        <w:jc w:val="both"/>
      </w:pPr>
    </w:p>
    <w:p w:rsidR="004F682E" w:rsidRPr="009D4F65" w:rsidRDefault="004F682E" w:rsidP="004F682E">
      <w:pPr>
        <w:jc w:val="both"/>
      </w:pPr>
      <w:r w:rsidRPr="009D4F65">
        <w:t>Társulásban végzett feladatok többsége települési szinten is megjelent, mivel a Társulásban résztvevő Képviselő-testületeknek döntésükkel kellett alátámasztani egy-egy kérd</w:t>
      </w:r>
      <w:r>
        <w:t>és eldöntését. Ilyen döntés</w:t>
      </w:r>
      <w:r w:rsidRPr="009D4F65">
        <w:t xml:space="preserve"> a társulási megállapodás módosításának elfogadása is.</w:t>
      </w:r>
    </w:p>
    <w:p w:rsidR="00B0297E" w:rsidRPr="00B0297E" w:rsidRDefault="00B0297E" w:rsidP="00B0297E">
      <w:pPr>
        <w:jc w:val="both"/>
      </w:pPr>
      <w:r w:rsidRPr="00B0297E">
        <w:t>Társulásban végzett feladatok többsége települési szinten is megjelent, mivel a Társulásban résztvevő Képviselő-testületeknek döntésükkel kellett alátámasztani egy-egy kérdés eldöntését. Ilyen döntés a társulási megállapodás módosításának elfogadása is.</w:t>
      </w:r>
    </w:p>
    <w:p w:rsidR="00B0297E" w:rsidRPr="00B0297E" w:rsidRDefault="00B0297E" w:rsidP="00B0297E">
      <w:pPr>
        <w:jc w:val="both"/>
      </w:pPr>
    </w:p>
    <w:p w:rsidR="00B0297E" w:rsidRPr="00B0297E" w:rsidRDefault="00B0297E" w:rsidP="00B0297E">
      <w:pPr>
        <w:jc w:val="both"/>
      </w:pPr>
      <w:r w:rsidRPr="00B0297E">
        <w:t>A Társulási Tanács 2017. évben a törvényi kötelezettségnek megfelelően ülésezett, (2017. február 16</w:t>
      </w:r>
      <w:proofErr w:type="gramStart"/>
      <w:r w:rsidRPr="00B0297E">
        <w:t>.,</w:t>
      </w:r>
      <w:proofErr w:type="gramEnd"/>
      <w:r w:rsidRPr="00B0297E">
        <w:t xml:space="preserve"> május 18., május 25., szeptember 28., december 14.) elfogadta költségvetését, az előző év beszámolóját, mind a Társulás, mind az általa fenntartott költségvetési szerv vonatkozásában.</w:t>
      </w:r>
    </w:p>
    <w:p w:rsidR="00B0297E" w:rsidRPr="00B0297E" w:rsidRDefault="00B0297E" w:rsidP="00B0297E">
      <w:pPr>
        <w:jc w:val="both"/>
      </w:pPr>
    </w:p>
    <w:p w:rsidR="00B0297E" w:rsidRPr="00B0297E" w:rsidRDefault="00B0297E" w:rsidP="00B0297E">
      <w:pPr>
        <w:jc w:val="both"/>
      </w:pPr>
      <w:r w:rsidRPr="00B0297E">
        <w:rPr>
          <w:b/>
          <w:u w:val="single"/>
        </w:rPr>
        <w:t>Február 16</w:t>
      </w:r>
      <w:proofErr w:type="gramStart"/>
      <w:r w:rsidRPr="00B0297E">
        <w:rPr>
          <w:b/>
          <w:u w:val="single"/>
        </w:rPr>
        <w:t>.:</w:t>
      </w:r>
      <w:proofErr w:type="gramEnd"/>
      <w:r w:rsidRPr="00B0297E">
        <w:t xml:space="preserve"> </w:t>
      </w:r>
    </w:p>
    <w:p w:rsidR="00B0297E" w:rsidRPr="00B0297E" w:rsidRDefault="00B0297E" w:rsidP="00B0297E">
      <w:pPr>
        <w:jc w:val="both"/>
      </w:pPr>
      <w:r w:rsidRPr="00B0297E">
        <w:t>1.)</w:t>
      </w:r>
      <w:r w:rsidRPr="00B0297E">
        <w:tab/>
        <w:t>A Balaton-felvidéki Szociális, Gyermekjóléti és Háziorvosi Ügyeleti Szolgálat által biztosított szociális és gyermekjóléti alapellátások intézményi térítési díjának meghatározása.</w:t>
      </w:r>
    </w:p>
    <w:p w:rsidR="00B0297E" w:rsidRPr="00B0297E" w:rsidRDefault="00B0297E" w:rsidP="00B0297E">
      <w:pPr>
        <w:jc w:val="both"/>
      </w:pPr>
      <w:r w:rsidRPr="00B0297E">
        <w:t>2.)</w:t>
      </w:r>
      <w:r w:rsidRPr="00B0297E">
        <w:tab/>
        <w:t>A Balaton-felvidéki Szociális, Gyermekjóléti és Háziorvosi Ügyeleti Szolgálat szakmai programjának módosítására javaslat.</w:t>
      </w:r>
    </w:p>
    <w:p w:rsidR="00B0297E" w:rsidRPr="00B0297E" w:rsidRDefault="00B0297E" w:rsidP="00B0297E">
      <w:pPr>
        <w:jc w:val="both"/>
      </w:pPr>
      <w:r w:rsidRPr="00B0297E">
        <w:t>3.)</w:t>
      </w:r>
      <w:r w:rsidRPr="00B0297E">
        <w:tab/>
        <w:t>A Balaton-felvidéki Szociális, Gyermekjóléti és Háziorvosi Ügyeleti Szolgálat 2017. évi költségvetésének elfogadására javaslat.</w:t>
      </w:r>
    </w:p>
    <w:p w:rsidR="00B0297E" w:rsidRPr="00B0297E" w:rsidRDefault="00B0297E" w:rsidP="00B0297E">
      <w:pPr>
        <w:jc w:val="both"/>
      </w:pPr>
      <w:r w:rsidRPr="00B0297E">
        <w:t>4.)</w:t>
      </w:r>
      <w:r w:rsidRPr="00B0297E">
        <w:tab/>
        <w:t>A Tapolca Környéki Önkormányzati Társulás 2017. évi költségvetésének elfogadására javaslat.</w:t>
      </w:r>
    </w:p>
    <w:p w:rsidR="00B0297E" w:rsidRPr="00B0297E" w:rsidRDefault="00B0297E" w:rsidP="00B0297E">
      <w:pPr>
        <w:jc w:val="both"/>
      </w:pPr>
      <w:r w:rsidRPr="00B0297E">
        <w:t>5.)</w:t>
      </w:r>
      <w:r w:rsidRPr="00B0297E">
        <w:tab/>
        <w:t xml:space="preserve">Vegyes ügyek, tájékoztatások. A Balaton-felvidéki Szociális, Gyermekjóléti és </w:t>
      </w:r>
    </w:p>
    <w:p w:rsidR="00B0297E" w:rsidRPr="00B0297E" w:rsidRDefault="00B0297E" w:rsidP="00B0297E">
      <w:pPr>
        <w:jc w:val="both"/>
        <w:rPr>
          <w:b/>
        </w:rPr>
      </w:pPr>
    </w:p>
    <w:p w:rsidR="00B0297E" w:rsidRPr="00B0297E" w:rsidRDefault="00B0297E" w:rsidP="00B0297E">
      <w:pPr>
        <w:jc w:val="both"/>
        <w:rPr>
          <w:b/>
        </w:rPr>
      </w:pPr>
      <w:r w:rsidRPr="00B0297E">
        <w:rPr>
          <w:b/>
        </w:rPr>
        <w:t>Május 18</w:t>
      </w:r>
      <w:proofErr w:type="gramStart"/>
      <w:r w:rsidRPr="00B0297E">
        <w:rPr>
          <w:b/>
        </w:rPr>
        <w:t>.:</w:t>
      </w:r>
      <w:proofErr w:type="gramEnd"/>
    </w:p>
    <w:p w:rsidR="00B0297E" w:rsidRPr="00B0297E" w:rsidRDefault="00B0297E" w:rsidP="00B0297E">
      <w:pPr>
        <w:jc w:val="both"/>
      </w:pPr>
      <w:r w:rsidRPr="00B0297E">
        <w:t>1</w:t>
      </w:r>
      <w:r w:rsidRPr="00B0297E">
        <w:rPr>
          <w:b/>
        </w:rPr>
        <w:t>.</w:t>
      </w:r>
      <w:r w:rsidRPr="00B0297E">
        <w:t xml:space="preserve"> A Balaton-felvidéki Szociális, Gyermekjóléti és Háziorvosi Ügyeleti Szolgálat 2016. évi költségvetésének módosítása.</w:t>
      </w:r>
    </w:p>
    <w:p w:rsidR="00B0297E" w:rsidRPr="00B0297E" w:rsidRDefault="00B0297E" w:rsidP="00B0297E">
      <w:pPr>
        <w:jc w:val="both"/>
      </w:pPr>
      <w:r w:rsidRPr="00B0297E">
        <w:t>2. A Tapolca Környéki Önkormányzati Társulás fenntartásában működő Balaton-felvidéki Szociális, Gyermekjóléti és Háziorvosi Ügyeleti Szolgálat 2016. évi zárszámadásának elfogadására tett javaslat.</w:t>
      </w:r>
    </w:p>
    <w:p w:rsidR="00B0297E" w:rsidRPr="00B0297E" w:rsidRDefault="00B0297E" w:rsidP="00B0297E">
      <w:pPr>
        <w:jc w:val="both"/>
      </w:pPr>
      <w:r w:rsidRPr="00B0297E">
        <w:t>3.  A Tapolca Környéki Önkormányzati Társulás Szolgálat 2016. évi költségvetésének módosítása.</w:t>
      </w:r>
    </w:p>
    <w:p w:rsidR="00B0297E" w:rsidRPr="00B0297E" w:rsidRDefault="00B0297E" w:rsidP="00B0297E">
      <w:pPr>
        <w:jc w:val="both"/>
      </w:pPr>
      <w:r w:rsidRPr="00B0297E">
        <w:t>4. A Tapolca Környéki Önkormányzati Társulás Szolgálat 2016. évi zárszámadásának elfogadására tett javaslat.</w:t>
      </w:r>
    </w:p>
    <w:p w:rsidR="00B0297E" w:rsidRPr="00B0297E" w:rsidRDefault="00B0297E" w:rsidP="00B0297E">
      <w:pPr>
        <w:jc w:val="both"/>
      </w:pPr>
      <w:r w:rsidRPr="00B0297E">
        <w:t>5. Beszámoló a Balaton-felvidéki Szociális, Gyermekjóléti és Háziorvosi Ügyeleti Szolgálat 2016. évben végzett munkájáról.</w:t>
      </w:r>
    </w:p>
    <w:p w:rsidR="00B0297E" w:rsidRPr="00B0297E" w:rsidRDefault="00B0297E" w:rsidP="00B0297E">
      <w:pPr>
        <w:jc w:val="both"/>
      </w:pPr>
      <w:r w:rsidRPr="00B0297E">
        <w:lastRenderedPageBreak/>
        <w:t>6.Tájékoztató a központi háziorvosi ügyelet kiszervezésével kapcsolatos közbeszerzési eljárás jelenlegi állásáról.</w:t>
      </w:r>
    </w:p>
    <w:p w:rsidR="00B0297E" w:rsidRPr="00B0297E" w:rsidRDefault="00B0297E" w:rsidP="00B0297E">
      <w:pPr>
        <w:jc w:val="both"/>
      </w:pPr>
      <w:r w:rsidRPr="00B0297E">
        <w:t>7. Vegyes ügyek</w:t>
      </w:r>
    </w:p>
    <w:p w:rsidR="00B0297E" w:rsidRPr="00B0297E" w:rsidRDefault="00B0297E" w:rsidP="00B0297E">
      <w:pPr>
        <w:jc w:val="both"/>
      </w:pPr>
      <w:r w:rsidRPr="00B0297E">
        <w:t>Határozatképtelen!</w:t>
      </w:r>
    </w:p>
    <w:p w:rsidR="00B0297E" w:rsidRPr="00B0297E" w:rsidRDefault="00B0297E" w:rsidP="00B0297E">
      <w:pPr>
        <w:jc w:val="both"/>
        <w:rPr>
          <w:b/>
          <w:u w:val="single"/>
        </w:rPr>
      </w:pPr>
    </w:p>
    <w:p w:rsidR="00B0297E" w:rsidRPr="00B0297E" w:rsidRDefault="00B0297E" w:rsidP="00B0297E">
      <w:pPr>
        <w:jc w:val="both"/>
        <w:rPr>
          <w:b/>
        </w:rPr>
      </w:pPr>
      <w:r w:rsidRPr="00B0297E">
        <w:rPr>
          <w:b/>
          <w:u w:val="single"/>
        </w:rPr>
        <w:t>Május 25</w:t>
      </w:r>
      <w:proofErr w:type="gramStart"/>
      <w:r w:rsidRPr="00B0297E">
        <w:rPr>
          <w:b/>
          <w:u w:val="single"/>
        </w:rPr>
        <w:t>.</w:t>
      </w:r>
      <w:r w:rsidRPr="00B0297E">
        <w:rPr>
          <w:b/>
        </w:rPr>
        <w:t>:</w:t>
      </w:r>
      <w:proofErr w:type="gramEnd"/>
    </w:p>
    <w:p w:rsidR="00B0297E" w:rsidRPr="00B0297E" w:rsidRDefault="00B0297E" w:rsidP="00B0297E">
      <w:pPr>
        <w:jc w:val="both"/>
      </w:pPr>
      <w:r w:rsidRPr="00B0297E">
        <w:t>1. A Balaton-felvidéki Szociális, Gyermekjóléti és Háziorvosi Ügyeleti Szolgálat 2016. évi költségvetésének módosítása.</w:t>
      </w:r>
    </w:p>
    <w:p w:rsidR="00B0297E" w:rsidRPr="00B0297E" w:rsidRDefault="00B0297E" w:rsidP="00B0297E">
      <w:pPr>
        <w:jc w:val="both"/>
      </w:pPr>
      <w:r w:rsidRPr="00B0297E">
        <w:t>2. A Tapolca Környéki Önkormányzati Társulás fenntartásában működő Balaton-felvidéki Szociális, Gyermekjóléti és Háziorvosi Ügyeleti Szolgálat 2016. évi zárszámadásának elfogadására tett javaslat.</w:t>
      </w:r>
    </w:p>
    <w:p w:rsidR="00B0297E" w:rsidRPr="00B0297E" w:rsidRDefault="00B0297E" w:rsidP="00B0297E">
      <w:pPr>
        <w:jc w:val="both"/>
      </w:pPr>
      <w:r w:rsidRPr="00B0297E">
        <w:t>3.  A Tapolca Környéki Önkormányzati Társulás Szolgálat 2016. évi költségvetésének módosítása.</w:t>
      </w:r>
    </w:p>
    <w:p w:rsidR="00B0297E" w:rsidRPr="00B0297E" w:rsidRDefault="00B0297E" w:rsidP="00B0297E">
      <w:pPr>
        <w:jc w:val="both"/>
      </w:pPr>
      <w:r w:rsidRPr="00B0297E">
        <w:t>4. A Tapolca Környéki Önkormányzati Társulás Szolgálat 2016. évi zárszámadásának elfogadására tett javaslat.</w:t>
      </w:r>
    </w:p>
    <w:p w:rsidR="00B0297E" w:rsidRPr="00B0297E" w:rsidRDefault="00B0297E" w:rsidP="00B0297E">
      <w:pPr>
        <w:jc w:val="both"/>
      </w:pPr>
      <w:r w:rsidRPr="00B0297E">
        <w:t xml:space="preserve">5. Beszámoló a </w:t>
      </w:r>
      <w:bookmarkStart w:id="0" w:name="_GoBack"/>
      <w:bookmarkEnd w:id="0"/>
      <w:r w:rsidRPr="00B0297E">
        <w:t>Balaton-felvidéki Szociális, Gyermekjóléti és Háziorvosi Ügyeleti Szolgálat 2016. évben végzett munkájáról.</w:t>
      </w:r>
    </w:p>
    <w:p w:rsidR="00B0297E" w:rsidRPr="00B0297E" w:rsidRDefault="00B0297E" w:rsidP="00B0297E">
      <w:pPr>
        <w:jc w:val="both"/>
      </w:pPr>
      <w:r w:rsidRPr="00B0297E">
        <w:t>6.Tájékoztató a központi háziorvosi ügyelet kiszervezésével kapcsolatos közbeszerzési eljárás jelenlegi állásáról.</w:t>
      </w:r>
    </w:p>
    <w:p w:rsidR="00B0297E" w:rsidRPr="00B0297E" w:rsidRDefault="00B0297E" w:rsidP="00B0297E">
      <w:pPr>
        <w:jc w:val="both"/>
      </w:pPr>
      <w:r w:rsidRPr="00B0297E">
        <w:t>7. Vegyes ügyek</w:t>
      </w:r>
    </w:p>
    <w:p w:rsidR="00B0297E" w:rsidRPr="00B0297E" w:rsidRDefault="00B0297E" w:rsidP="00B0297E">
      <w:pPr>
        <w:jc w:val="both"/>
      </w:pPr>
    </w:p>
    <w:p w:rsidR="00B0297E" w:rsidRPr="00B0297E" w:rsidRDefault="00B0297E" w:rsidP="00B0297E">
      <w:pPr>
        <w:jc w:val="both"/>
        <w:rPr>
          <w:b/>
          <w:u w:val="single"/>
        </w:rPr>
      </w:pPr>
      <w:r w:rsidRPr="00B0297E">
        <w:rPr>
          <w:b/>
          <w:u w:val="single"/>
        </w:rPr>
        <w:t>Szeptember 28</w:t>
      </w:r>
      <w:proofErr w:type="gramStart"/>
      <w:r w:rsidRPr="00B0297E">
        <w:rPr>
          <w:b/>
          <w:u w:val="single"/>
        </w:rPr>
        <w:t>.:</w:t>
      </w:r>
      <w:proofErr w:type="gramEnd"/>
    </w:p>
    <w:p w:rsidR="00B0297E" w:rsidRPr="00B0297E" w:rsidRDefault="00B0297E" w:rsidP="00B0297E">
      <w:pPr>
        <w:jc w:val="both"/>
      </w:pPr>
      <w:r w:rsidRPr="00B0297E">
        <w:t>1.)</w:t>
      </w:r>
      <w:r w:rsidRPr="00B0297E">
        <w:tab/>
        <w:t>A Balaton-felvidéki Szociális, Gyermekjóléti és Háziorvosi Ügyeleti Szolgálat 2017. I. félévi pénzügyi teljesítéséről tájékoztató</w:t>
      </w:r>
    </w:p>
    <w:p w:rsidR="00B0297E" w:rsidRPr="00B0297E" w:rsidRDefault="00B0297E" w:rsidP="00B0297E">
      <w:pPr>
        <w:jc w:val="both"/>
      </w:pPr>
      <w:r w:rsidRPr="00B0297E">
        <w:t>2.)</w:t>
      </w:r>
      <w:r w:rsidRPr="00B0297E">
        <w:tab/>
        <w:t>A Tapolca Környéki Önkormányzati Társulás 2017. I. félévi pénzügyi teljesítésről tájékoztató</w:t>
      </w:r>
    </w:p>
    <w:p w:rsidR="00B0297E" w:rsidRPr="00B0297E" w:rsidRDefault="00B0297E" w:rsidP="00B0297E">
      <w:pPr>
        <w:jc w:val="both"/>
      </w:pPr>
      <w:r w:rsidRPr="00B0297E">
        <w:t>3.)</w:t>
      </w:r>
      <w:r w:rsidRPr="00B0297E">
        <w:tab/>
        <w:t>A Balaton-felvidéki Szociális, Gyermekjóléti és Háziorvosi Ügyeleti Szolgálat költségvetésének módosítására javaslat</w:t>
      </w:r>
    </w:p>
    <w:p w:rsidR="00B0297E" w:rsidRPr="00B0297E" w:rsidRDefault="00B0297E" w:rsidP="00B0297E">
      <w:pPr>
        <w:jc w:val="both"/>
      </w:pPr>
      <w:r w:rsidRPr="00B0297E">
        <w:t>4.)</w:t>
      </w:r>
      <w:r w:rsidRPr="00B0297E">
        <w:tab/>
        <w:t>A Tapolca Környéki Önkormányzati Társulás költségvetésének módosítására javaslat</w:t>
      </w:r>
    </w:p>
    <w:p w:rsidR="00B0297E" w:rsidRPr="00B0297E" w:rsidRDefault="00B0297E" w:rsidP="00B0297E">
      <w:pPr>
        <w:jc w:val="both"/>
      </w:pPr>
      <w:r w:rsidRPr="00B0297E">
        <w:t>5.)</w:t>
      </w:r>
      <w:r w:rsidRPr="00B0297E">
        <w:tab/>
        <w:t>Tájékoztató a Központi Ügyelet részére történő gépkocsi vásárlás lebonyolításáról pénzügyi elszámolás.</w:t>
      </w:r>
    </w:p>
    <w:p w:rsidR="00B0297E" w:rsidRPr="00B0297E" w:rsidRDefault="00B0297E" w:rsidP="00B0297E">
      <w:pPr>
        <w:jc w:val="both"/>
      </w:pPr>
      <w:r w:rsidRPr="00B0297E">
        <w:t>6.)</w:t>
      </w:r>
      <w:r w:rsidRPr="00B0297E">
        <w:tab/>
        <w:t>A Központi Orvosi Ügyeletben részt vevő vállalkozó háziorvosok részére megállapított óradíj módosítására javaslat.</w:t>
      </w:r>
    </w:p>
    <w:p w:rsidR="00B0297E" w:rsidRPr="00B0297E" w:rsidRDefault="00B0297E" w:rsidP="00B0297E">
      <w:pPr>
        <w:jc w:val="both"/>
      </w:pPr>
      <w:r w:rsidRPr="00B0297E">
        <w:t>7.)</w:t>
      </w:r>
      <w:r w:rsidRPr="00B0297E">
        <w:tab/>
        <w:t xml:space="preserve">Vegyes ügyek, tájékoztatások </w:t>
      </w:r>
    </w:p>
    <w:p w:rsidR="00B0297E" w:rsidRPr="00B0297E" w:rsidRDefault="00B0297E" w:rsidP="00B0297E">
      <w:pPr>
        <w:jc w:val="both"/>
      </w:pPr>
    </w:p>
    <w:p w:rsidR="00B0297E" w:rsidRPr="00B0297E" w:rsidRDefault="00B0297E" w:rsidP="00B0297E">
      <w:pPr>
        <w:jc w:val="both"/>
        <w:rPr>
          <w:b/>
          <w:u w:val="single"/>
        </w:rPr>
      </w:pPr>
      <w:r w:rsidRPr="00B0297E">
        <w:rPr>
          <w:b/>
          <w:u w:val="single"/>
        </w:rPr>
        <w:t>December 14</w:t>
      </w:r>
      <w:proofErr w:type="gramStart"/>
      <w:r w:rsidRPr="00B0297E">
        <w:rPr>
          <w:b/>
          <w:u w:val="single"/>
        </w:rPr>
        <w:t>.:</w:t>
      </w:r>
      <w:proofErr w:type="gramEnd"/>
    </w:p>
    <w:p w:rsidR="00B0297E" w:rsidRPr="00B0297E" w:rsidRDefault="00B0297E" w:rsidP="00B0297E">
      <w:pPr>
        <w:jc w:val="both"/>
      </w:pPr>
      <w:r w:rsidRPr="00B0297E">
        <w:t>1.</w:t>
      </w:r>
      <w:r w:rsidRPr="00B0297E">
        <w:rPr>
          <w:b/>
        </w:rPr>
        <w:t xml:space="preserve"> </w:t>
      </w:r>
      <w:r w:rsidRPr="00B0297E">
        <w:t>A Balaton-felvidéki Szociális, Gyermekjóléti és Háziorvosi Ügyeleti Szolgálat szakmai programjának módosítása</w:t>
      </w:r>
    </w:p>
    <w:p w:rsidR="00B0297E" w:rsidRPr="00B0297E" w:rsidRDefault="00B0297E" w:rsidP="00B0297E">
      <w:pPr>
        <w:jc w:val="both"/>
        <w:rPr>
          <w:b/>
          <w:u w:val="single"/>
        </w:rPr>
      </w:pPr>
    </w:p>
    <w:p w:rsidR="00B0297E" w:rsidRPr="00B0297E" w:rsidRDefault="00B0297E" w:rsidP="00B0297E">
      <w:pPr>
        <w:jc w:val="both"/>
      </w:pPr>
      <w:r w:rsidRPr="00B0297E">
        <w:t xml:space="preserve">A feladat ellátás vonatkozásában a 2015. évben jogszabályváltozás miatt átszervezésre kerültek a feladatok. </w:t>
      </w:r>
    </w:p>
    <w:p w:rsidR="00B0297E" w:rsidRPr="00B0297E" w:rsidRDefault="00B0297E" w:rsidP="00B0297E">
      <w:pPr>
        <w:jc w:val="both"/>
      </w:pPr>
      <w:r w:rsidRPr="00B0297E">
        <w:t>Az Szt. 2015. január 1-től már előírta, hogy családsegítés csak gyermekjóléti szolgáltatással egy szolgáltató keretében hozható létre. A gyermekjóléti szolgáltatás megerősítése irányába a családsegítés csak gyermekjóléti szolgáltatással integráltan – egy szervezeti és szakmai egységben – működhet: települési szinten a család- és gyermekjóléti szolgálat, járási szinten a család- és gyermekjóléti központ keretében. Ezen feladatokat, - nyilvántartásba való bejegyzések lefolytatása stb.-, az új rendelkezés hatályba lépésének időpontjáig 2016. január 1-ig kellett elvégezni a szolgáltatónak.</w:t>
      </w:r>
    </w:p>
    <w:p w:rsidR="00B0297E" w:rsidRPr="00B0297E" w:rsidRDefault="00B0297E" w:rsidP="00B0297E">
      <w:pPr>
        <w:jc w:val="both"/>
      </w:pPr>
    </w:p>
    <w:p w:rsidR="00B0297E" w:rsidRPr="00B0297E" w:rsidRDefault="00B0297E" w:rsidP="00B0297E">
      <w:pPr>
        <w:jc w:val="both"/>
      </w:pPr>
      <w:r w:rsidRPr="00B0297E">
        <w:lastRenderedPageBreak/>
        <w:t>A Tapolca Környéki Önkormányzati Társulás látja el továbbra is azon feladatokat, mely a hatékonyság és eredményesség tekintetében szükségessé teszik, hogy nagyobb területi lefedettséggel és szélesebb körben kerüljenek megoldásra.</w:t>
      </w:r>
    </w:p>
    <w:p w:rsidR="00B0297E" w:rsidRPr="00B0297E" w:rsidRDefault="00B0297E" w:rsidP="00B0297E">
      <w:pPr>
        <w:jc w:val="both"/>
      </w:pPr>
    </w:p>
    <w:p w:rsidR="00B0297E" w:rsidRPr="00B0297E" w:rsidRDefault="00B0297E" w:rsidP="00B0297E">
      <w:pPr>
        <w:jc w:val="both"/>
      </w:pPr>
      <w:r w:rsidRPr="00B0297E">
        <w:t>Kérem a Tisztelt Képviselő-testületet, hogy beszámolómat elfogadni szíveskedjen.</w:t>
      </w:r>
    </w:p>
    <w:p w:rsidR="00B0297E" w:rsidRPr="00B0297E" w:rsidRDefault="00B0297E" w:rsidP="00B0297E">
      <w:pPr>
        <w:jc w:val="both"/>
      </w:pPr>
    </w:p>
    <w:p w:rsidR="00B0297E" w:rsidRPr="00B0297E" w:rsidRDefault="00B0297E" w:rsidP="00B0297E">
      <w:pPr>
        <w:jc w:val="both"/>
        <w:rPr>
          <w:b/>
        </w:rPr>
      </w:pPr>
      <w:r w:rsidRPr="00B0297E">
        <w:rPr>
          <w:b/>
        </w:rPr>
        <w:t>Határozati javaslat:</w:t>
      </w:r>
    </w:p>
    <w:p w:rsidR="00B0297E" w:rsidRPr="00B0297E" w:rsidRDefault="00B0297E" w:rsidP="00B0297E">
      <w:pPr>
        <w:jc w:val="both"/>
        <w:rPr>
          <w:b/>
        </w:rPr>
      </w:pPr>
    </w:p>
    <w:p w:rsidR="00B0297E" w:rsidRPr="00B0297E" w:rsidRDefault="00B0297E" w:rsidP="00B0297E">
      <w:pPr>
        <w:jc w:val="both"/>
        <w:rPr>
          <w:b/>
        </w:rPr>
      </w:pPr>
    </w:p>
    <w:p w:rsidR="00B0297E" w:rsidRPr="00B0297E" w:rsidRDefault="00B0297E" w:rsidP="00B0297E">
      <w:pPr>
        <w:jc w:val="both"/>
        <w:rPr>
          <w:b/>
        </w:rPr>
      </w:pPr>
      <w:r w:rsidRPr="00B0297E">
        <w:rPr>
          <w:b/>
        </w:rPr>
        <w:t>Balatonrendes</w:t>
      </w:r>
      <w:r w:rsidRPr="00B0297E">
        <w:rPr>
          <w:b/>
          <w:lang w:eastAsia="ar-SA"/>
        </w:rPr>
        <w:t xml:space="preserve"> Község Önkormányzata Képviselő-testülete az önkormányzati társulások 2017. évi munkájáról készült beszámolót tudomásul veszi, és elfogadja. </w:t>
      </w:r>
    </w:p>
    <w:p w:rsidR="00B0297E" w:rsidRPr="00B0297E" w:rsidRDefault="00B0297E" w:rsidP="00B0297E">
      <w:pPr>
        <w:jc w:val="both"/>
      </w:pPr>
    </w:p>
    <w:p w:rsidR="00B0297E" w:rsidRPr="00B0297E" w:rsidRDefault="00B0297E" w:rsidP="00B0297E"/>
    <w:p w:rsidR="00B0297E" w:rsidRPr="00B0297E" w:rsidRDefault="00B0297E" w:rsidP="00B0297E"/>
    <w:p w:rsidR="004F682E" w:rsidRDefault="004F682E" w:rsidP="004F682E">
      <w:pPr>
        <w:jc w:val="both"/>
      </w:pPr>
    </w:p>
    <w:p w:rsidR="004F682E" w:rsidRDefault="004F682E" w:rsidP="004F682E"/>
    <w:p w:rsidR="004E7204" w:rsidRDefault="004E7204"/>
    <w:sectPr w:rsidR="004E7204" w:rsidSect="00B027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ECA"/>
    <w:multiLevelType w:val="hybridMultilevel"/>
    <w:tmpl w:val="12CC7520"/>
    <w:lvl w:ilvl="0" w:tplc="040E000F">
      <w:start w:val="1"/>
      <w:numFmt w:val="decimal"/>
      <w:lvlText w:val="%1."/>
      <w:lvlJc w:val="left"/>
      <w:pPr>
        <w:ind w:left="720" w:hanging="360"/>
      </w:pPr>
      <w:rPr>
        <w:rFonts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7710008"/>
    <w:multiLevelType w:val="hybridMultilevel"/>
    <w:tmpl w:val="F5182794"/>
    <w:lvl w:ilvl="0" w:tplc="AF481216">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7D05E32"/>
    <w:multiLevelType w:val="hybridMultilevel"/>
    <w:tmpl w:val="02ACE8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30A0937"/>
    <w:multiLevelType w:val="hybridMultilevel"/>
    <w:tmpl w:val="50DA19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5307A66"/>
    <w:multiLevelType w:val="hybridMultilevel"/>
    <w:tmpl w:val="7840967C"/>
    <w:lvl w:ilvl="0" w:tplc="CA24555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59F1884"/>
    <w:multiLevelType w:val="hybridMultilevel"/>
    <w:tmpl w:val="5CB87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0231ED4"/>
    <w:multiLevelType w:val="hybridMultilevel"/>
    <w:tmpl w:val="24901DFA"/>
    <w:lvl w:ilvl="0" w:tplc="C90EAD2C">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1C80F05"/>
    <w:multiLevelType w:val="hybridMultilevel"/>
    <w:tmpl w:val="1668DE8A"/>
    <w:lvl w:ilvl="0" w:tplc="AB6E2EF6">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F682E"/>
    <w:rsid w:val="000850D0"/>
    <w:rsid w:val="00182B48"/>
    <w:rsid w:val="002872BD"/>
    <w:rsid w:val="003C57C0"/>
    <w:rsid w:val="004B634B"/>
    <w:rsid w:val="004E7204"/>
    <w:rsid w:val="004F43B2"/>
    <w:rsid w:val="004F682E"/>
    <w:rsid w:val="00551628"/>
    <w:rsid w:val="0080754D"/>
    <w:rsid w:val="008E7DB1"/>
    <w:rsid w:val="009122AA"/>
    <w:rsid w:val="0095034A"/>
    <w:rsid w:val="009B518E"/>
    <w:rsid w:val="009D36B5"/>
    <w:rsid w:val="009F194C"/>
    <w:rsid w:val="00B0272A"/>
    <w:rsid w:val="00B0297E"/>
    <w:rsid w:val="00B2277A"/>
    <w:rsid w:val="00C012DF"/>
    <w:rsid w:val="00CC60B3"/>
    <w:rsid w:val="00D85F7F"/>
    <w:rsid w:val="00DE1188"/>
    <w:rsid w:val="00E06C5A"/>
    <w:rsid w:val="00EB7D10"/>
    <w:rsid w:val="00F06385"/>
    <w:rsid w:val="00FD24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F682E"/>
    <w:pPr>
      <w:spacing w:before="0" w:beforeAutospacing="0" w:after="0" w:afterAutospacing="0"/>
      <w:jc w:val="left"/>
    </w:pPr>
    <w:rPr>
      <w:rFonts w:ascii="Times New Roman" w:eastAsia="Times New Roman" w:hAnsi="Times New Roman" w:cs="Times New Roman"/>
      <w:sz w:val="24"/>
      <w:szCs w:val="24"/>
      <w:lang w:eastAsia="hu-HU"/>
    </w:rPr>
  </w:style>
  <w:style w:type="paragraph" w:styleId="Cmsor3">
    <w:name w:val="heading 3"/>
    <w:basedOn w:val="Norml"/>
    <w:link w:val="Cmsor3Char"/>
    <w:qFormat/>
    <w:rsid w:val="004F682E"/>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F682E"/>
    <w:rPr>
      <w:rFonts w:ascii="Times New Roman" w:eastAsia="Times New Roman" w:hAnsi="Times New Roman" w:cs="Times New Roman"/>
      <w:b/>
      <w:bCs/>
      <w:sz w:val="27"/>
      <w:szCs w:val="27"/>
      <w:lang w:eastAsia="hu-HU"/>
    </w:rPr>
  </w:style>
  <w:style w:type="paragraph" w:customStyle="1" w:styleId="cf0agj">
    <w:name w:val="cf0 agj"/>
    <w:basedOn w:val="Norml"/>
    <w:rsid w:val="004F682E"/>
    <w:pPr>
      <w:spacing w:before="100" w:beforeAutospacing="1" w:after="100" w:afterAutospacing="1"/>
    </w:pPr>
  </w:style>
  <w:style w:type="character" w:styleId="Hiperhivatkozs">
    <w:name w:val="Hyperlink"/>
    <w:rsid w:val="004F682E"/>
    <w:rPr>
      <w:color w:val="0000FF"/>
      <w:u w:val="single"/>
    </w:rPr>
  </w:style>
  <w:style w:type="paragraph" w:styleId="Listaszerbekezds">
    <w:name w:val="List Paragraph"/>
    <w:basedOn w:val="Norml"/>
    <w:qFormat/>
    <w:rsid w:val="004F682E"/>
    <w:pPr>
      <w:ind w:left="720"/>
      <w:contextualSpacing/>
    </w:pPr>
  </w:style>
  <w:style w:type="paragraph" w:styleId="lfej">
    <w:name w:val="header"/>
    <w:basedOn w:val="Norml"/>
    <w:link w:val="lfejChar"/>
    <w:rsid w:val="004F682E"/>
    <w:pPr>
      <w:suppressLineNumbers/>
      <w:tabs>
        <w:tab w:val="center" w:pos="4536"/>
        <w:tab w:val="right" w:pos="9072"/>
      </w:tabs>
      <w:suppressAutoHyphens/>
      <w:spacing w:line="276" w:lineRule="auto"/>
      <w:jc w:val="both"/>
    </w:pPr>
    <w:rPr>
      <w:kern w:val="1"/>
      <w:lang w:eastAsia="ar-SA"/>
    </w:rPr>
  </w:style>
  <w:style w:type="character" w:customStyle="1" w:styleId="lfejChar">
    <w:name w:val="Élőfej Char"/>
    <w:basedOn w:val="Bekezdsalapbettpusa"/>
    <w:link w:val="lfej"/>
    <w:rsid w:val="004F682E"/>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jogtar.hu/jr/gen/hjegy_doc.cgi?docid=A1100189.T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3317</Words>
  <Characters>22893</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Titzeva</dc:creator>
  <cp:lastModifiedBy>ozene</cp:lastModifiedBy>
  <cp:revision>14</cp:revision>
  <dcterms:created xsi:type="dcterms:W3CDTF">2017-04-13T06:56:00Z</dcterms:created>
  <dcterms:modified xsi:type="dcterms:W3CDTF">2018-05-03T12:36:00Z</dcterms:modified>
</cp:coreProperties>
</file>