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65" w:rsidRPr="00283B76" w:rsidRDefault="00DF3965">
      <w:pPr>
        <w:jc w:val="both"/>
        <w:rPr>
          <w:rFonts w:ascii="Arial" w:hAnsi="Arial" w:cs="Arial"/>
        </w:rPr>
      </w:pPr>
      <w:bookmarkStart w:id="0" w:name="_GoBack"/>
      <w:bookmarkEnd w:id="0"/>
    </w:p>
    <w:p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rsidR="00DF3965" w:rsidRPr="00283B76" w:rsidRDefault="00DF3965">
      <w:pPr>
        <w:jc w:val="both"/>
        <w:rPr>
          <w:rFonts w:ascii="Arial" w:hAnsi="Arial" w:cs="Arial"/>
        </w:rPr>
      </w:pPr>
    </w:p>
    <w:p w:rsidR="00DF3965" w:rsidRPr="00283B76" w:rsidRDefault="001E0B00">
      <w:pPr>
        <w:jc w:val="center"/>
        <w:rPr>
          <w:rFonts w:ascii="Arial" w:hAnsi="Arial" w:cs="Arial"/>
          <w:b/>
          <w:bCs/>
        </w:rPr>
      </w:pPr>
      <w:r>
        <w:rPr>
          <w:rFonts w:ascii="Arial" w:hAnsi="Arial" w:cs="Arial"/>
          <w:b/>
          <w:bCs/>
        </w:rPr>
        <w:t>Salföld</w:t>
      </w:r>
      <w:r w:rsidR="00712CF9">
        <w:rPr>
          <w:rFonts w:ascii="Arial" w:hAnsi="Arial" w:cs="Arial"/>
          <w:b/>
          <w:bCs/>
        </w:rPr>
        <w:t xml:space="preserve"> Község </w:t>
      </w:r>
      <w:r w:rsidR="00DF3965" w:rsidRPr="00283B76">
        <w:rPr>
          <w:rFonts w:ascii="Arial" w:hAnsi="Arial" w:cs="Arial"/>
          <w:b/>
          <w:bCs/>
        </w:rPr>
        <w:t xml:space="preserve">Önkormányzata az Emberi Erőforrások Minisztériumával </w:t>
      </w:r>
    </w:p>
    <w:p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20</w:t>
      </w:r>
      <w:r w:rsidR="00DF3965" w:rsidRPr="00283B76">
        <w:rPr>
          <w:rFonts w:ascii="Arial" w:hAnsi="Arial" w:cs="Arial"/>
          <w:b/>
          <w:bCs/>
        </w:rPr>
        <w:t xml:space="preserve">. évre </w:t>
      </w:r>
    </w:p>
    <w:p w:rsidR="00DF3965" w:rsidRPr="00283B76" w:rsidRDefault="00DF3965">
      <w:pPr>
        <w:jc w:val="center"/>
        <w:rPr>
          <w:rFonts w:ascii="Arial" w:hAnsi="Arial" w:cs="Arial"/>
          <w:b/>
          <w:bCs/>
        </w:rPr>
      </w:pPr>
      <w:r w:rsidRPr="00283B76">
        <w:rPr>
          <w:rFonts w:ascii="Arial" w:hAnsi="Arial" w:cs="Arial"/>
          <w:b/>
          <w:bCs/>
        </w:rPr>
        <w:t xml:space="preserve">a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rsidR="002A1730" w:rsidRDefault="0050488D" w:rsidP="0050488D">
      <w:pPr>
        <w:jc w:val="center"/>
        <w:rPr>
          <w:rFonts w:ascii="Arial" w:hAnsi="Arial" w:cs="Arial"/>
          <w:b/>
          <w:bCs/>
        </w:rPr>
      </w:pPr>
      <w:r>
        <w:rPr>
          <w:rFonts w:ascii="Arial" w:hAnsi="Arial" w:cs="Arial"/>
          <w:b/>
          <w:bCs/>
        </w:rPr>
        <w:t>összhangban</w:t>
      </w:r>
    </w:p>
    <w:p w:rsidR="0050488D" w:rsidRDefault="0050488D" w:rsidP="0050488D">
      <w:pPr>
        <w:jc w:val="center"/>
        <w:rPr>
          <w:rFonts w:ascii="Arial" w:hAnsi="Arial" w:cs="Arial"/>
          <w:b/>
          <w:bCs/>
        </w:rPr>
      </w:pPr>
      <w:r>
        <w:rPr>
          <w:rFonts w:ascii="Arial" w:hAnsi="Arial" w:cs="Arial"/>
          <w:b/>
          <w:bCs/>
        </w:rPr>
        <w:t xml:space="preserve"> </w:t>
      </w:r>
    </w:p>
    <w:p w:rsidR="00BE05DA" w:rsidRPr="00436C2A" w:rsidRDefault="00BE05DA" w:rsidP="001E0B00">
      <w:pPr>
        <w:pStyle w:val="Listaszerbekezds"/>
        <w:numPr>
          <w:ilvl w:val="0"/>
          <w:numId w:val="15"/>
        </w:numPr>
        <w:ind w:left="426"/>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BE05DA" w:rsidRPr="00436C2A" w:rsidRDefault="00BE05DA" w:rsidP="001E0B00">
      <w:pPr>
        <w:pStyle w:val="Listaszerbekezds"/>
        <w:numPr>
          <w:ilvl w:val="0"/>
          <w:numId w:val="15"/>
        </w:numPr>
        <w:ind w:left="426"/>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BE05DA" w:rsidRPr="00436C2A" w:rsidRDefault="00BE05DA" w:rsidP="001E0B00">
      <w:pPr>
        <w:pStyle w:val="Listaszerbekezds"/>
        <w:numPr>
          <w:ilvl w:val="0"/>
          <w:numId w:val="15"/>
        </w:numPr>
        <w:ind w:left="426"/>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BE05DA" w:rsidRPr="00436C2A" w:rsidRDefault="00BE05DA" w:rsidP="001E0B00">
      <w:pPr>
        <w:pStyle w:val="Listaszerbekezds"/>
        <w:numPr>
          <w:ilvl w:val="0"/>
          <w:numId w:val="15"/>
        </w:numPr>
        <w:ind w:left="426"/>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BE05DA" w:rsidRPr="00436C2A" w:rsidRDefault="00BE05DA" w:rsidP="001E0B00">
      <w:pPr>
        <w:pStyle w:val="Listaszerbekezds"/>
        <w:numPr>
          <w:ilvl w:val="0"/>
          <w:numId w:val="15"/>
        </w:numPr>
        <w:ind w:left="426"/>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BE05DA" w:rsidRPr="00436C2A" w:rsidRDefault="00BE05DA" w:rsidP="001E0B00">
      <w:pPr>
        <w:pStyle w:val="Listaszerbekezds"/>
        <w:numPr>
          <w:ilvl w:val="0"/>
          <w:numId w:val="15"/>
        </w:numPr>
        <w:autoSpaceDE w:val="0"/>
        <w:autoSpaceDN w:val="0"/>
        <w:spacing w:line="276" w:lineRule="auto"/>
        <w:ind w:left="426"/>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BE05DA" w:rsidRDefault="00BE05DA" w:rsidP="001E0B00">
      <w:pPr>
        <w:pStyle w:val="Listaszerbekezds"/>
        <w:numPr>
          <w:ilvl w:val="0"/>
          <w:numId w:val="15"/>
        </w:numPr>
        <w:autoSpaceDE w:val="0"/>
        <w:autoSpaceDN w:val="0"/>
        <w:spacing w:line="276" w:lineRule="auto"/>
        <w:ind w:left="426"/>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rsidR="00BE05DA" w:rsidRPr="00843675" w:rsidRDefault="00BE05DA" w:rsidP="001E0B00">
      <w:pPr>
        <w:pStyle w:val="Listaszerbekezds"/>
        <w:numPr>
          <w:ilvl w:val="0"/>
          <w:numId w:val="15"/>
        </w:numPr>
        <w:autoSpaceDE w:val="0"/>
        <w:autoSpaceDN w:val="0"/>
        <w:spacing w:line="276" w:lineRule="auto"/>
        <w:ind w:left="426"/>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BE05DA" w:rsidRDefault="00BE05DA" w:rsidP="001E0B00">
      <w:pPr>
        <w:pStyle w:val="Listaszerbekezds"/>
        <w:numPr>
          <w:ilvl w:val="0"/>
          <w:numId w:val="15"/>
        </w:numPr>
        <w:autoSpaceDE w:val="0"/>
        <w:autoSpaceDN w:val="0"/>
        <w:spacing w:line="276" w:lineRule="auto"/>
        <w:ind w:left="426"/>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116BF4" w:rsidRPr="00426FB5" w:rsidRDefault="00116BF4" w:rsidP="001E0B00">
      <w:pPr>
        <w:pStyle w:val="Listaszerbekezds"/>
        <w:numPr>
          <w:ilvl w:val="0"/>
          <w:numId w:val="15"/>
        </w:numPr>
        <w:ind w:left="426"/>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rsidR="00116BF4" w:rsidRPr="00426FB5" w:rsidRDefault="00116BF4" w:rsidP="001E0B00">
      <w:pPr>
        <w:pStyle w:val="Listaszerbekezds"/>
        <w:numPr>
          <w:ilvl w:val="0"/>
          <w:numId w:val="15"/>
        </w:numPr>
        <w:ind w:left="426"/>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rsidR="00116BF4" w:rsidRPr="00426FB5" w:rsidRDefault="00116BF4" w:rsidP="001E0B00">
      <w:pPr>
        <w:pStyle w:val="Listaszerbekezds"/>
        <w:numPr>
          <w:ilvl w:val="0"/>
          <w:numId w:val="15"/>
        </w:numPr>
        <w:ind w:left="426"/>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rsidR="009D1425" w:rsidRDefault="00116BF4" w:rsidP="001E0B00">
      <w:pPr>
        <w:pStyle w:val="Listaszerbekezds"/>
        <w:numPr>
          <w:ilvl w:val="0"/>
          <w:numId w:val="15"/>
        </w:numPr>
        <w:ind w:left="426"/>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w:t>
      </w:r>
      <w:proofErr w:type="spellStart"/>
      <w:r w:rsidRPr="00426FB5">
        <w:rPr>
          <w:rFonts w:ascii="Arial" w:hAnsi="Arial" w:cs="Arial"/>
          <w:sz w:val="22"/>
          <w:szCs w:val="22"/>
        </w:rPr>
        <w:t>Btk</w:t>
      </w:r>
      <w:proofErr w:type="spellEnd"/>
      <w:r w:rsidRPr="00426FB5">
        <w:rPr>
          <w:rFonts w:ascii="Arial" w:hAnsi="Arial" w:cs="Arial"/>
          <w:sz w:val="22"/>
          <w:szCs w:val="22"/>
        </w:rPr>
        <w:t xml:space="preserve">), </w:t>
      </w:r>
    </w:p>
    <w:p w:rsidR="009D1425" w:rsidRPr="00D01072" w:rsidRDefault="009D1425" w:rsidP="001E0B00">
      <w:pPr>
        <w:pStyle w:val="Listaszerbekezds"/>
        <w:numPr>
          <w:ilvl w:val="0"/>
          <w:numId w:val="15"/>
        </w:numPr>
        <w:ind w:left="426"/>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rsidR="00116BF4" w:rsidRDefault="00116BF4" w:rsidP="00BD2058">
      <w:pPr>
        <w:pStyle w:val="Listaszerbekezds"/>
        <w:autoSpaceDE w:val="0"/>
        <w:autoSpaceDN w:val="0"/>
        <w:spacing w:line="276" w:lineRule="auto"/>
        <w:ind w:left="1077"/>
        <w:jc w:val="both"/>
        <w:rPr>
          <w:rFonts w:ascii="Arial" w:hAnsi="Arial" w:cs="Arial"/>
          <w:sz w:val="22"/>
          <w:szCs w:val="22"/>
        </w:rPr>
      </w:pPr>
    </w:p>
    <w:p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rsidR="00B25294" w:rsidRPr="006E29DE" w:rsidRDefault="00B25294" w:rsidP="00BD2058">
      <w:pPr>
        <w:pStyle w:val="Default"/>
        <w:spacing w:line="276" w:lineRule="auto"/>
        <w:jc w:val="both"/>
        <w:rPr>
          <w:rFonts w:ascii="Arial" w:hAnsi="Arial" w:cs="Arial"/>
          <w:color w:val="auto"/>
          <w:sz w:val="22"/>
          <w:szCs w:val="22"/>
        </w:rPr>
      </w:pPr>
    </w:p>
    <w:p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rsidR="00720D24" w:rsidRPr="000670A3" w:rsidRDefault="00720D24" w:rsidP="000670A3">
      <w:pPr>
        <w:pStyle w:val="Listaszerbekezds"/>
        <w:jc w:val="both"/>
        <w:rPr>
          <w:rFonts w:ascii="Arial" w:hAnsi="Arial" w:cs="Arial"/>
          <w:b/>
          <w:sz w:val="22"/>
          <w:szCs w:val="22"/>
        </w:rPr>
      </w:pPr>
    </w:p>
    <w:p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rsidR="00DF3965" w:rsidRPr="00F90C26" w:rsidRDefault="00DF3965" w:rsidP="002B4481">
      <w:pPr>
        <w:jc w:val="both"/>
        <w:rPr>
          <w:rFonts w:ascii="Arial" w:hAnsi="Arial" w:cs="Arial"/>
          <w:sz w:val="22"/>
          <w:szCs w:val="22"/>
        </w:rPr>
      </w:pPr>
    </w:p>
    <w:p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rsidR="00DF3965" w:rsidRDefault="00DF3965" w:rsidP="002B4481">
      <w:pPr>
        <w:jc w:val="both"/>
        <w:rPr>
          <w:rFonts w:ascii="Arial" w:hAnsi="Arial" w:cs="Arial"/>
          <w:sz w:val="22"/>
          <w:szCs w:val="22"/>
        </w:rPr>
      </w:pPr>
    </w:p>
    <w:p w:rsidR="00B25294" w:rsidRDefault="00B25294" w:rsidP="002B4481">
      <w:pPr>
        <w:jc w:val="both"/>
        <w:rPr>
          <w:rFonts w:ascii="Arial" w:hAnsi="Arial" w:cs="Arial"/>
          <w:sz w:val="22"/>
          <w:szCs w:val="22"/>
        </w:rPr>
      </w:pPr>
    </w:p>
    <w:p w:rsidR="00B25294" w:rsidRPr="00F90C26" w:rsidRDefault="00B25294" w:rsidP="002B4481">
      <w:pPr>
        <w:jc w:val="both"/>
        <w:rPr>
          <w:rFonts w:ascii="Arial" w:hAnsi="Arial" w:cs="Arial"/>
          <w:sz w:val="22"/>
          <w:szCs w:val="22"/>
        </w:rPr>
      </w:pPr>
    </w:p>
    <w:p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rsidR="00DF3965" w:rsidRPr="00F90C26" w:rsidRDefault="00DF3965" w:rsidP="00166DAA">
      <w:pPr>
        <w:jc w:val="both"/>
        <w:rPr>
          <w:rFonts w:ascii="Arial" w:hAnsi="Arial" w:cs="Arial"/>
          <w:b/>
          <w:sz w:val="22"/>
          <w:szCs w:val="22"/>
        </w:rPr>
      </w:pPr>
    </w:p>
    <w:p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DF3965" w:rsidRPr="00F90C26" w:rsidRDefault="00DF3965" w:rsidP="00166DAA">
      <w:pPr>
        <w:jc w:val="both"/>
        <w:rPr>
          <w:rFonts w:ascii="Arial" w:hAnsi="Arial" w:cs="Arial"/>
          <w:b/>
          <w:sz w:val="22"/>
          <w:szCs w:val="22"/>
        </w:rPr>
      </w:pPr>
    </w:p>
    <w:p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201</w:t>
      </w:r>
      <w:r w:rsidR="002D510A">
        <w:rPr>
          <w:rFonts w:ascii="Arial" w:hAnsi="Arial" w:cs="Arial"/>
          <w:b/>
          <w:bCs/>
          <w:sz w:val="22"/>
          <w:szCs w:val="22"/>
        </w:rPr>
        <w:t>9</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 tanévben utolsó éves, érettségi előtt álló középiskolások;</w:t>
      </w:r>
    </w:p>
    <w:p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rsidR="00DF3965" w:rsidRPr="00F90C26" w:rsidRDefault="00DF3965">
      <w:pPr>
        <w:jc w:val="both"/>
        <w:rPr>
          <w:rFonts w:ascii="Arial" w:hAnsi="Arial" w:cs="Arial"/>
          <w:b/>
          <w:bCs/>
          <w:sz w:val="22"/>
          <w:szCs w:val="22"/>
        </w:rPr>
      </w:pPr>
    </w:p>
    <w:p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2D510A">
        <w:rPr>
          <w:rFonts w:ascii="Arial" w:hAnsi="Arial" w:cs="Arial"/>
          <w:b/>
          <w:bCs/>
          <w:sz w:val="22"/>
          <w:szCs w:val="22"/>
        </w:rPr>
        <w:t>1</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rsidR="00DF3965" w:rsidRPr="00F90C26" w:rsidRDefault="00DF3965">
      <w:pPr>
        <w:jc w:val="both"/>
        <w:rPr>
          <w:rFonts w:ascii="Arial" w:hAnsi="Arial" w:cs="Arial"/>
          <w:sz w:val="22"/>
          <w:szCs w:val="22"/>
        </w:rPr>
      </w:pPr>
    </w:p>
    <w:p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rsidR="00DF3965" w:rsidRPr="00F90C26" w:rsidRDefault="00DF3965">
      <w:pPr>
        <w:jc w:val="both"/>
        <w:rPr>
          <w:rFonts w:ascii="Arial" w:hAnsi="Arial" w:cs="Arial"/>
          <w:b/>
          <w:bCs/>
          <w:sz w:val="22"/>
          <w:szCs w:val="22"/>
        </w:rPr>
      </w:pPr>
    </w:p>
    <w:p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2020</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2D510A">
        <w:rPr>
          <w:rFonts w:ascii="Arial" w:hAnsi="Arial" w:cs="Arial"/>
          <w:b/>
          <w:bCs/>
          <w:sz w:val="22"/>
          <w:szCs w:val="22"/>
        </w:rPr>
        <w:t>1</w:t>
      </w:r>
      <w:r w:rsidRPr="00F90C26">
        <w:rPr>
          <w:rFonts w:ascii="Arial" w:hAnsi="Arial" w:cs="Arial"/>
          <w:b/>
          <w:bCs/>
          <w:sz w:val="22"/>
          <w:szCs w:val="22"/>
        </w:rPr>
        <w:t>. tanévben ténylegesen megkezdik</w:t>
      </w:r>
      <w:r w:rsidRPr="00F90C26">
        <w:rPr>
          <w:rFonts w:ascii="Arial" w:hAnsi="Arial" w:cs="Arial"/>
          <w:sz w:val="22"/>
          <w:szCs w:val="22"/>
        </w:rPr>
        <w:t>.</w:t>
      </w:r>
    </w:p>
    <w:p w:rsidR="00CE5B60" w:rsidRPr="00F90C26" w:rsidRDefault="00CE5B60">
      <w:pPr>
        <w:jc w:val="both"/>
        <w:rPr>
          <w:rFonts w:ascii="Arial" w:hAnsi="Arial" w:cs="Arial"/>
          <w:sz w:val="22"/>
          <w:szCs w:val="22"/>
        </w:rPr>
      </w:pPr>
    </w:p>
    <w:p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rsidR="00CE5B60" w:rsidRPr="00F90C26" w:rsidRDefault="00CE5B60" w:rsidP="000670A3">
      <w:pPr>
        <w:pStyle w:val="Szvegtrzs3"/>
        <w:ind w:left="426"/>
        <w:rPr>
          <w:rFonts w:ascii="Arial" w:hAnsi="Arial" w:cs="Arial"/>
          <w:snapToGrid w:val="0"/>
          <w:sz w:val="22"/>
          <w:szCs w:val="22"/>
        </w:rPr>
      </w:pPr>
    </w:p>
    <w:p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Rendszerben (a továbbiakban: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 egyszeri pályázói regisztráció szükséges, melynek elérése: </w:t>
      </w:r>
    </w:p>
    <w:p w:rsidR="009D1425" w:rsidRPr="00F90C26" w:rsidRDefault="009D1425" w:rsidP="00CA4DAE">
      <w:pPr>
        <w:jc w:val="both"/>
        <w:rPr>
          <w:rFonts w:ascii="Arial" w:hAnsi="Arial" w:cs="Arial"/>
          <w:sz w:val="22"/>
          <w:szCs w:val="22"/>
        </w:rPr>
      </w:pPr>
    </w:p>
    <w:p w:rsidR="00A32415" w:rsidRPr="00B32831" w:rsidRDefault="00EB48B5"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rsidR="00A32415" w:rsidRDefault="00A32415" w:rsidP="00A32415">
      <w:pPr>
        <w:jc w:val="center"/>
      </w:pPr>
    </w:p>
    <w:p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rendszerben igazolni. A nem befogadott pályázatok a bírálatban nem vesznek részt.</w:t>
      </w:r>
    </w:p>
    <w:p w:rsidR="00C84568" w:rsidRDefault="00C84568" w:rsidP="002B4481">
      <w:pPr>
        <w:jc w:val="center"/>
        <w:rPr>
          <w:rFonts w:ascii="Arial" w:hAnsi="Arial" w:cs="Arial"/>
          <w:b/>
          <w:bCs/>
          <w:sz w:val="22"/>
          <w:szCs w:val="22"/>
        </w:rPr>
      </w:pPr>
    </w:p>
    <w:p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201</w:t>
      </w:r>
      <w:r w:rsidR="002D510A">
        <w:rPr>
          <w:rFonts w:ascii="Arial" w:hAnsi="Arial" w:cs="Arial"/>
          <w:b/>
          <w:bCs/>
          <w:sz w:val="22"/>
          <w:szCs w:val="22"/>
        </w:rPr>
        <w:t>9</w:t>
      </w:r>
      <w:r w:rsidRPr="00F90C26">
        <w:rPr>
          <w:rFonts w:ascii="Arial" w:hAnsi="Arial" w:cs="Arial"/>
          <w:b/>
          <w:bCs/>
          <w:sz w:val="22"/>
          <w:szCs w:val="22"/>
        </w:rPr>
        <w:t>. november</w:t>
      </w:r>
      <w:r w:rsidR="00A32415">
        <w:rPr>
          <w:rFonts w:ascii="Arial" w:hAnsi="Arial" w:cs="Arial"/>
          <w:b/>
          <w:bCs/>
          <w:sz w:val="22"/>
          <w:szCs w:val="22"/>
        </w:rPr>
        <w:t xml:space="preserve"> </w:t>
      </w:r>
      <w:r w:rsidR="002D510A">
        <w:rPr>
          <w:rFonts w:ascii="Arial" w:hAnsi="Arial" w:cs="Arial"/>
          <w:b/>
          <w:bCs/>
          <w:sz w:val="22"/>
          <w:szCs w:val="22"/>
        </w:rPr>
        <w:t>5</w:t>
      </w:r>
      <w:r w:rsidRPr="00F90C26">
        <w:rPr>
          <w:rFonts w:ascii="Arial" w:hAnsi="Arial" w:cs="Arial"/>
          <w:b/>
          <w:bCs/>
          <w:sz w:val="22"/>
          <w:szCs w:val="22"/>
        </w:rPr>
        <w:t>.</w:t>
      </w:r>
    </w:p>
    <w:p w:rsidR="00C84568" w:rsidRDefault="00C84568" w:rsidP="003A0696">
      <w:pPr>
        <w:jc w:val="both"/>
        <w:rPr>
          <w:rFonts w:ascii="Arial" w:hAnsi="Arial" w:cs="Arial"/>
          <w:bCs/>
          <w:sz w:val="22"/>
          <w:szCs w:val="22"/>
        </w:rPr>
      </w:pPr>
    </w:p>
    <w:p w:rsidR="003A0696" w:rsidRDefault="003A0696" w:rsidP="003A0696">
      <w:pPr>
        <w:jc w:val="both"/>
        <w:rPr>
          <w:rFonts w:ascii="Arial" w:hAnsi="Arial" w:cs="Arial"/>
          <w:bCs/>
          <w:sz w:val="22"/>
          <w:szCs w:val="22"/>
        </w:rPr>
      </w:pPr>
      <w:r w:rsidRPr="00843675">
        <w:rPr>
          <w:rFonts w:ascii="Arial" w:hAnsi="Arial" w:cs="Arial"/>
          <w:bCs/>
          <w:sz w:val="22"/>
          <w:szCs w:val="22"/>
        </w:rPr>
        <w:lastRenderedPageBreak/>
        <w:t xml:space="preserve">A pályázatot az </w:t>
      </w:r>
      <w:proofErr w:type="spellStart"/>
      <w:r w:rsidRPr="00843675">
        <w:rPr>
          <w:rFonts w:ascii="Arial" w:hAnsi="Arial" w:cs="Arial"/>
          <w:bCs/>
          <w:sz w:val="22"/>
          <w:szCs w:val="22"/>
        </w:rPr>
        <w:t>EPER-Bursa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rsidR="00DF3965" w:rsidRPr="00F90C26" w:rsidRDefault="00DF3965">
      <w:pPr>
        <w:rPr>
          <w:rFonts w:ascii="Arial" w:hAnsi="Arial" w:cs="Arial"/>
          <w:b/>
          <w:bCs/>
          <w:sz w:val="22"/>
          <w:szCs w:val="22"/>
          <w:u w:val="single"/>
        </w:rPr>
      </w:pPr>
    </w:p>
    <w:p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rsidR="00DF3965" w:rsidRPr="00F90C26" w:rsidRDefault="00DF3965">
      <w:pPr>
        <w:pStyle w:val="Szvegtrzs"/>
        <w:rPr>
          <w:rFonts w:ascii="Arial" w:hAnsi="Arial" w:cs="Arial"/>
          <w:b/>
          <w:bCs/>
          <w:sz w:val="22"/>
          <w:szCs w:val="22"/>
        </w:rPr>
      </w:pPr>
    </w:p>
    <w:p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rsidR="009D1425" w:rsidRDefault="009D1425" w:rsidP="00361114">
      <w:pPr>
        <w:jc w:val="both"/>
        <w:rPr>
          <w:rFonts w:ascii="Arial" w:hAnsi="Arial" w:cs="Arial"/>
          <w:b/>
          <w:bCs/>
          <w:sz w:val="22"/>
          <w:szCs w:val="22"/>
        </w:rPr>
      </w:pPr>
    </w:p>
    <w:p w:rsidR="00712CF9" w:rsidRPr="00712CF9" w:rsidRDefault="00712CF9" w:rsidP="00712CF9">
      <w:pPr>
        <w:pStyle w:val="Listaszerbekezds"/>
        <w:numPr>
          <w:ilvl w:val="0"/>
          <w:numId w:val="6"/>
        </w:numPr>
        <w:jc w:val="both"/>
        <w:rPr>
          <w:bCs/>
          <w:sz w:val="22"/>
          <w:szCs w:val="22"/>
        </w:rPr>
      </w:pPr>
      <w:r w:rsidRPr="00712CF9">
        <w:rPr>
          <w:bCs/>
          <w:sz w:val="22"/>
          <w:szCs w:val="22"/>
        </w:rPr>
        <w:t>nem a Tbj. szerinti közös háztartásban élő lakhat</w:t>
      </w:r>
      <w:r w:rsidR="001E0B00">
        <w:rPr>
          <w:bCs/>
          <w:sz w:val="22"/>
          <w:szCs w:val="22"/>
        </w:rPr>
        <w:t>ás költségeit (amennyiben az a 1</w:t>
      </w:r>
      <w:r w:rsidRPr="00712CF9">
        <w:rPr>
          <w:bCs/>
          <w:sz w:val="22"/>
          <w:szCs w:val="22"/>
        </w:rPr>
        <w:t xml:space="preserve">0.000 Ft-ot meghaladja) a havonta felmerülő számlákkal kell igazolni. </w:t>
      </w:r>
    </w:p>
    <w:p w:rsidR="00712CF9" w:rsidRPr="00712CF9" w:rsidRDefault="00712CF9" w:rsidP="00712CF9">
      <w:pPr>
        <w:pStyle w:val="Listaszerbekezds"/>
        <w:numPr>
          <w:ilvl w:val="0"/>
          <w:numId w:val="6"/>
        </w:numPr>
        <w:jc w:val="both"/>
        <w:rPr>
          <w:bCs/>
          <w:sz w:val="22"/>
          <w:szCs w:val="22"/>
        </w:rPr>
      </w:pPr>
      <w:r w:rsidRPr="00712CF9">
        <w:rPr>
          <w:bCs/>
          <w:sz w:val="22"/>
          <w:szCs w:val="22"/>
        </w:rPr>
        <w:t xml:space="preserve">- amennyiben fogyatékos hallgatónak speciális költségei merülnek fel (pl.: különleges eszközök beszerzése, speciális utazási szükséglet, személyi segítő, jelnyelvi tolmács), </w:t>
      </w:r>
    </w:p>
    <w:p w:rsidR="00712CF9" w:rsidRPr="00712CF9" w:rsidRDefault="00712CF9" w:rsidP="00712CF9">
      <w:pPr>
        <w:pStyle w:val="Listaszerbekezds"/>
        <w:numPr>
          <w:ilvl w:val="0"/>
          <w:numId w:val="6"/>
        </w:numPr>
        <w:jc w:val="both"/>
        <w:rPr>
          <w:bCs/>
          <w:sz w:val="22"/>
          <w:szCs w:val="22"/>
        </w:rPr>
      </w:pPr>
      <w:r w:rsidRPr="00712CF9">
        <w:rPr>
          <w:bCs/>
          <w:sz w:val="22"/>
          <w:szCs w:val="22"/>
        </w:rPr>
        <w:t>- ha egészségi állapot miatt rendszeresen költségek jelentkeznek a hallgató, vagy a   vele közös háztartásban élő hozzátartozója tekintetében, vagy</w:t>
      </w:r>
    </w:p>
    <w:p w:rsidR="00712CF9" w:rsidRPr="00712CF9" w:rsidRDefault="00712CF9" w:rsidP="00712CF9">
      <w:pPr>
        <w:pStyle w:val="Listaszerbekezds"/>
        <w:numPr>
          <w:ilvl w:val="0"/>
          <w:numId w:val="6"/>
        </w:numPr>
        <w:jc w:val="both"/>
        <w:rPr>
          <w:bCs/>
          <w:sz w:val="22"/>
          <w:szCs w:val="22"/>
        </w:rPr>
      </w:pPr>
      <w:r w:rsidRPr="00712CF9">
        <w:rPr>
          <w:bCs/>
          <w:sz w:val="22"/>
          <w:szCs w:val="22"/>
        </w:rPr>
        <w:t xml:space="preserve">- ha a hallgató ápolásra szoruló hozzátartozója gondozásával járó költség merül fel ezeket a költségeket igazolni kell. (pl. számlákkal, havonta felmerülő gyógyszerköltséget a gyógyszertár által kiállított igazolással lehet igazolni). </w:t>
      </w:r>
    </w:p>
    <w:p w:rsidR="00712CF9" w:rsidRDefault="00712CF9">
      <w:pPr>
        <w:rPr>
          <w:rFonts w:ascii="Arial" w:hAnsi="Arial" w:cs="Arial"/>
          <w:b/>
          <w:bCs/>
          <w:sz w:val="22"/>
          <w:szCs w:val="22"/>
        </w:rPr>
      </w:pPr>
    </w:p>
    <w:p w:rsidR="00DF3965" w:rsidRPr="00712CF9" w:rsidRDefault="00712CF9">
      <w:pPr>
        <w:rPr>
          <w:rFonts w:ascii="Arial" w:hAnsi="Arial" w:cs="Arial"/>
          <w:b/>
          <w:bCs/>
          <w:sz w:val="22"/>
          <w:szCs w:val="22"/>
        </w:rPr>
      </w:pPr>
      <w:r w:rsidRPr="00712CF9">
        <w:rPr>
          <w:rFonts w:ascii="Arial" w:hAnsi="Arial" w:cs="Arial"/>
          <w:b/>
          <w:bCs/>
          <w:sz w:val="22"/>
          <w:szCs w:val="22"/>
        </w:rPr>
        <w:t>3. Kitöltött jövedelemnyilatkozat (</w:t>
      </w:r>
      <w:proofErr w:type="spellStart"/>
      <w:r w:rsidRPr="00712CF9">
        <w:rPr>
          <w:rFonts w:ascii="Arial" w:hAnsi="Arial" w:cs="Arial"/>
          <w:b/>
          <w:bCs/>
          <w:sz w:val="22"/>
          <w:szCs w:val="22"/>
        </w:rPr>
        <w:t>eper-bursa</w:t>
      </w:r>
      <w:proofErr w:type="spellEnd"/>
      <w:r w:rsidRPr="00712CF9">
        <w:rPr>
          <w:rFonts w:ascii="Arial" w:hAnsi="Arial" w:cs="Arial"/>
          <w:b/>
          <w:bCs/>
          <w:sz w:val="22"/>
          <w:szCs w:val="22"/>
        </w:rPr>
        <w:t xml:space="preserve"> rendszerből nyomtatva)</w:t>
      </w:r>
    </w:p>
    <w:p w:rsidR="00712CF9" w:rsidRDefault="00712CF9">
      <w:pPr>
        <w:jc w:val="both"/>
        <w:rPr>
          <w:rFonts w:ascii="Arial" w:hAnsi="Arial" w:cs="Arial"/>
          <w:b/>
          <w:bCs/>
          <w:sz w:val="22"/>
          <w:szCs w:val="22"/>
        </w:rPr>
      </w:pPr>
    </w:p>
    <w:p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rsidR="00DF3965" w:rsidRPr="00F90C26" w:rsidRDefault="00DF3965">
      <w:pPr>
        <w:jc w:val="both"/>
        <w:rPr>
          <w:rFonts w:ascii="Arial" w:hAnsi="Arial" w:cs="Arial"/>
          <w:sz w:val="22"/>
          <w:szCs w:val="22"/>
        </w:rPr>
      </w:pPr>
    </w:p>
    <w:p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rsidR="00DF3965" w:rsidRPr="00F90C26" w:rsidRDefault="00DF3965" w:rsidP="004E2323">
      <w:pPr>
        <w:jc w:val="both"/>
        <w:rPr>
          <w:rFonts w:ascii="Arial" w:hAnsi="Arial" w:cs="Arial"/>
          <w:i/>
          <w:sz w:val="22"/>
          <w:szCs w:val="22"/>
        </w:rPr>
      </w:pPr>
    </w:p>
    <w:p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rsidR="008775A8" w:rsidRPr="00F90C26" w:rsidRDefault="008775A8" w:rsidP="004E2323">
      <w:pPr>
        <w:autoSpaceDE w:val="0"/>
        <w:autoSpaceDN w:val="0"/>
        <w:adjustRightInd w:val="0"/>
        <w:ind w:left="900" w:hanging="191"/>
        <w:jc w:val="both"/>
        <w:rPr>
          <w:rFonts w:ascii="Arial" w:hAnsi="Arial" w:cs="Arial"/>
          <w:i/>
          <w:sz w:val="22"/>
          <w:szCs w:val="22"/>
        </w:rPr>
      </w:pPr>
    </w:p>
    <w:p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8775A8" w:rsidRPr="00F90C26" w:rsidRDefault="008775A8" w:rsidP="004E2323">
      <w:pPr>
        <w:autoSpaceDE w:val="0"/>
        <w:autoSpaceDN w:val="0"/>
        <w:adjustRightInd w:val="0"/>
        <w:jc w:val="both"/>
        <w:rPr>
          <w:rFonts w:ascii="Arial" w:hAnsi="Arial" w:cs="Arial"/>
          <w:i/>
          <w:sz w:val="22"/>
          <w:szCs w:val="22"/>
        </w:rPr>
      </w:pPr>
    </w:p>
    <w:p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rsidR="008775A8" w:rsidRPr="00F90C26" w:rsidRDefault="008775A8" w:rsidP="004E2323">
      <w:pPr>
        <w:autoSpaceDE w:val="0"/>
        <w:autoSpaceDN w:val="0"/>
        <w:adjustRightInd w:val="0"/>
        <w:jc w:val="both"/>
        <w:rPr>
          <w:rFonts w:ascii="Arial" w:hAnsi="Arial" w:cs="Arial"/>
          <w:i/>
          <w:sz w:val="22"/>
          <w:szCs w:val="22"/>
        </w:rPr>
      </w:pPr>
    </w:p>
    <w:p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730FFD">
        <w:rPr>
          <w:rFonts w:ascii="Arial" w:hAnsi="Arial" w:cs="Arial"/>
          <w:i/>
          <w:snapToGrid w:val="0"/>
          <w:sz w:val="22"/>
          <w:szCs w:val="22"/>
        </w:rPr>
        <w:t>,</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w:t>
      </w:r>
      <w:proofErr w:type="spellStart"/>
      <w:r w:rsidRPr="0032664F">
        <w:rPr>
          <w:rFonts w:ascii="Arial" w:hAnsi="Arial" w:cs="Arial"/>
          <w:i/>
          <w:snapToGrid w:val="0"/>
          <w:sz w:val="22"/>
          <w:szCs w:val="22"/>
        </w:rPr>
        <w:t>-a</w:t>
      </w:r>
      <w:proofErr w:type="spellEnd"/>
      <w:r w:rsidRPr="0032664F">
        <w:rPr>
          <w:rFonts w:ascii="Arial" w:hAnsi="Arial" w:cs="Arial"/>
          <w:i/>
          <w:snapToGrid w:val="0"/>
          <w:sz w:val="22"/>
          <w:szCs w:val="22"/>
        </w:rPr>
        <w:t xml:space="preserve">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w:t>
      </w:r>
      <w:proofErr w:type="spellStart"/>
      <w:r w:rsidRPr="0032664F">
        <w:rPr>
          <w:rFonts w:ascii="Arial" w:hAnsi="Arial" w:cs="Arial"/>
          <w:i/>
          <w:snapToGrid w:val="0"/>
          <w:sz w:val="22"/>
          <w:szCs w:val="22"/>
        </w:rPr>
        <w:t>szépkorúak</w:t>
      </w:r>
      <w:proofErr w:type="spellEnd"/>
      <w:r w:rsidRPr="0032664F">
        <w:rPr>
          <w:rFonts w:ascii="Arial" w:hAnsi="Arial" w:cs="Arial"/>
          <w:i/>
          <w:snapToGrid w:val="0"/>
          <w:sz w:val="22"/>
          <w:szCs w:val="22"/>
        </w:rPr>
        <w:t xml:space="preserve"> jubileumi juttatása,</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47D7B" w:rsidRPr="0032664F" w:rsidRDefault="00C47D7B" w:rsidP="004E2323">
      <w:pPr>
        <w:autoSpaceDE w:val="0"/>
        <w:autoSpaceDN w:val="0"/>
        <w:adjustRightInd w:val="0"/>
        <w:ind w:left="612" w:hanging="204"/>
        <w:jc w:val="both"/>
        <w:rPr>
          <w:rFonts w:ascii="Arial" w:hAnsi="Arial" w:cs="Arial"/>
          <w:i/>
          <w:sz w:val="22"/>
          <w:szCs w:val="22"/>
        </w:rPr>
      </w:pPr>
    </w:p>
    <w:p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rsidR="00DF3965" w:rsidRPr="00F90C26" w:rsidRDefault="00DF3965" w:rsidP="00CE1308">
      <w:pPr>
        <w:jc w:val="both"/>
        <w:rPr>
          <w:rFonts w:ascii="Arial" w:hAnsi="Arial" w:cs="Arial"/>
          <w:b/>
          <w:snapToGrid w:val="0"/>
          <w:sz w:val="22"/>
          <w:szCs w:val="22"/>
        </w:rPr>
      </w:pPr>
    </w:p>
    <w:p w:rsidR="00DF3965" w:rsidRDefault="00DF3965" w:rsidP="00CE1308">
      <w:pPr>
        <w:jc w:val="both"/>
        <w:rPr>
          <w:rFonts w:ascii="Arial" w:hAnsi="Arial" w:cs="Arial"/>
          <w:snapToGrid w:val="0"/>
          <w:sz w:val="22"/>
          <w:szCs w:val="22"/>
        </w:rPr>
      </w:pPr>
      <w:r w:rsidRPr="00F90C26">
        <w:rPr>
          <w:rFonts w:ascii="Arial" w:hAnsi="Arial" w:cs="Arial"/>
          <w:snapToGrid w:val="0"/>
          <w:sz w:val="22"/>
          <w:szCs w:val="22"/>
        </w:rPr>
        <w:t xml:space="preserve">A pályázó pályázata benyújtásával büntetőjogi felelősséget vállal azért, hogy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rsidR="00005A68" w:rsidRPr="00F90C26" w:rsidRDefault="00005A68" w:rsidP="00CE1308">
      <w:pPr>
        <w:jc w:val="both"/>
        <w:rPr>
          <w:rFonts w:ascii="Arial" w:hAnsi="Arial" w:cs="Arial"/>
          <w:snapToGrid w:val="0"/>
          <w:sz w:val="22"/>
          <w:szCs w:val="22"/>
        </w:rPr>
      </w:pPr>
    </w:p>
    <w:p w:rsidR="00005A68" w:rsidRDefault="00005A68" w:rsidP="00005A68">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rsidR="00005A68" w:rsidRPr="00005A68" w:rsidRDefault="00EB48B5" w:rsidP="00005A68">
      <w:pPr>
        <w:jc w:val="both"/>
        <w:rPr>
          <w:rFonts w:ascii="Arial" w:hAnsi="Arial" w:cs="Arial"/>
          <w:sz w:val="22"/>
          <w:szCs w:val="22"/>
        </w:rPr>
      </w:pPr>
      <w:hyperlink r:id="rId9" w:history="1">
        <w:r w:rsidR="00005A68" w:rsidRPr="00542569">
          <w:rPr>
            <w:rStyle w:val="Hiperhivatkozs"/>
            <w:rFonts w:ascii="Arial" w:hAnsi="Arial" w:cs="Arial"/>
            <w:sz w:val="22"/>
            <w:szCs w:val="22"/>
          </w:rPr>
          <w:t>http://www.emet.gov.hu/_userfiles/szervezet/kozlemenyek/adatkezelesi_tajekoztato_palyazoknak.pdf</w:t>
        </w:r>
      </w:hyperlink>
      <w:r w:rsidR="00005A68" w:rsidRPr="00542569">
        <w:rPr>
          <w:rFonts w:ascii="Arial" w:hAnsi="Arial" w:cs="Arial"/>
          <w:sz w:val="22"/>
          <w:szCs w:val="22"/>
        </w:rPr>
        <w:t>.</w:t>
      </w:r>
    </w:p>
    <w:p w:rsidR="00005A68" w:rsidRPr="00F90C26" w:rsidRDefault="00005A68" w:rsidP="00005A68">
      <w:pPr>
        <w:spacing w:before="120"/>
        <w:jc w:val="both"/>
        <w:rPr>
          <w:rFonts w:ascii="Arial" w:hAnsi="Arial" w:cs="Arial"/>
          <w:sz w:val="22"/>
          <w:szCs w:val="22"/>
        </w:rPr>
      </w:pPr>
    </w:p>
    <w:p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rsidR="00005A68" w:rsidRPr="00F90C26" w:rsidRDefault="00005A68">
      <w:pPr>
        <w:pStyle w:val="Szvegtrzs"/>
        <w:rPr>
          <w:rFonts w:ascii="Arial" w:hAnsi="Arial" w:cs="Arial"/>
          <w:snapToGrid w:val="0"/>
          <w:sz w:val="22"/>
          <w:szCs w:val="22"/>
        </w:rPr>
      </w:pPr>
    </w:p>
    <w:p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rsidR="00DF3965" w:rsidRPr="00F90C26" w:rsidRDefault="00DF3965">
      <w:pPr>
        <w:jc w:val="both"/>
        <w:rPr>
          <w:rFonts w:ascii="Arial" w:hAnsi="Arial" w:cs="Arial"/>
          <w:sz w:val="22"/>
          <w:szCs w:val="22"/>
        </w:rPr>
      </w:pPr>
    </w:p>
    <w:p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180CA6">
        <w:rPr>
          <w:rFonts w:ascii="Arial" w:hAnsi="Arial" w:cs="Arial"/>
          <w:sz w:val="22"/>
          <w:szCs w:val="22"/>
        </w:rPr>
        <w:t>9</w:t>
      </w:r>
      <w:r w:rsidRPr="00FD6AAE">
        <w:rPr>
          <w:rFonts w:ascii="Arial" w:hAnsi="Arial" w:cs="Arial"/>
          <w:sz w:val="22"/>
          <w:szCs w:val="22"/>
        </w:rPr>
        <w:t xml:space="preserve">. december </w:t>
      </w:r>
      <w:r w:rsidR="00730FFD">
        <w:rPr>
          <w:rFonts w:ascii="Arial" w:hAnsi="Arial" w:cs="Arial"/>
          <w:sz w:val="22"/>
          <w:szCs w:val="22"/>
        </w:rPr>
        <w:br/>
      </w:r>
      <w:r w:rsidR="00180CA6">
        <w:rPr>
          <w:rFonts w:ascii="Arial" w:hAnsi="Arial" w:cs="Arial"/>
          <w:sz w:val="22"/>
          <w:szCs w:val="22"/>
        </w:rPr>
        <w:t>5</w:t>
      </w:r>
      <w:r w:rsidRPr="00FD6AAE">
        <w:rPr>
          <w:rFonts w:ascii="Arial" w:hAnsi="Arial" w:cs="Arial"/>
          <w:sz w:val="22"/>
          <w:szCs w:val="22"/>
        </w:rPr>
        <w:t>-ig:</w:t>
      </w:r>
    </w:p>
    <w:p w:rsidR="00114BBC" w:rsidRDefault="00114BBC" w:rsidP="00114BBC">
      <w:pPr>
        <w:jc w:val="both"/>
        <w:rPr>
          <w:rFonts w:ascii="Arial" w:hAnsi="Arial" w:cs="Arial"/>
          <w:sz w:val="22"/>
          <w:szCs w:val="22"/>
        </w:rPr>
      </w:pPr>
    </w:p>
    <w:p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 xml:space="preserve">hiánypótlási határidő: </w:t>
      </w:r>
      <w:r w:rsidR="001E0B00">
        <w:rPr>
          <w:rFonts w:ascii="Arial" w:hAnsi="Arial" w:cs="Arial"/>
          <w:sz w:val="22"/>
          <w:szCs w:val="22"/>
        </w:rPr>
        <w:t>8</w:t>
      </w:r>
      <w:r w:rsidR="00114BBC" w:rsidRPr="00005A68">
        <w:rPr>
          <w:rFonts w:ascii="Arial" w:hAnsi="Arial" w:cs="Arial"/>
          <w:sz w:val="22"/>
          <w:szCs w:val="22"/>
        </w:rPr>
        <w:t xml:space="preserve"> nap</w:t>
      </w:r>
      <w:r w:rsidR="005A540C" w:rsidRPr="00005A68">
        <w:rPr>
          <w:rFonts w:ascii="Arial" w:hAnsi="Arial" w:cs="Arial"/>
          <w:sz w:val="22"/>
          <w:szCs w:val="22"/>
        </w:rPr>
        <w:t>;</w:t>
      </w:r>
    </w:p>
    <w:p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 xml:space="preserve">az </w:t>
      </w:r>
      <w:proofErr w:type="spellStart"/>
      <w:r w:rsidR="00DF3965" w:rsidRPr="0032664F">
        <w:rPr>
          <w:rFonts w:ascii="Arial" w:hAnsi="Arial" w:cs="Arial"/>
          <w:snapToGrid w:val="0"/>
          <w:sz w:val="22"/>
          <w:szCs w:val="22"/>
        </w:rPr>
        <w:t>EPER-Bursa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rsidR="00DF3965" w:rsidRPr="00F90C26" w:rsidRDefault="00DF3965" w:rsidP="00727C44">
      <w:pPr>
        <w:jc w:val="both"/>
        <w:rPr>
          <w:rFonts w:ascii="Arial" w:hAnsi="Arial" w:cs="Arial"/>
          <w:snapToGrid w:val="0"/>
          <w:sz w:val="22"/>
          <w:szCs w:val="22"/>
        </w:rPr>
      </w:pPr>
    </w:p>
    <w:p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rsidR="00DF3965" w:rsidRPr="00F90C26" w:rsidRDefault="00DF3965">
      <w:pPr>
        <w:jc w:val="both"/>
        <w:rPr>
          <w:rFonts w:ascii="Arial" w:hAnsi="Arial" w:cs="Arial"/>
          <w:sz w:val="22"/>
          <w:szCs w:val="22"/>
        </w:rPr>
      </w:pPr>
    </w:p>
    <w:p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rsidR="00DF3965" w:rsidRPr="00F90C26" w:rsidRDefault="00DF3965" w:rsidP="00DA5F4A">
      <w:pPr>
        <w:jc w:val="both"/>
        <w:rPr>
          <w:rFonts w:ascii="Arial" w:hAnsi="Arial" w:cs="Arial"/>
          <w:b/>
          <w:sz w:val="22"/>
          <w:szCs w:val="22"/>
        </w:rPr>
      </w:pPr>
    </w:p>
    <w:p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rsidR="00DF3965" w:rsidRPr="00F90C26" w:rsidRDefault="00DF3965" w:rsidP="001F1EF8">
      <w:pPr>
        <w:jc w:val="both"/>
        <w:rPr>
          <w:rFonts w:ascii="Arial" w:hAnsi="Arial" w:cs="Arial"/>
          <w:b/>
          <w:sz w:val="22"/>
          <w:szCs w:val="22"/>
        </w:rPr>
      </w:pPr>
    </w:p>
    <w:p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201</w:t>
      </w:r>
      <w:r w:rsidR="007C134C">
        <w:rPr>
          <w:rFonts w:ascii="Arial" w:hAnsi="Arial" w:cs="Arial"/>
          <w:bCs/>
          <w:sz w:val="22"/>
          <w:szCs w:val="22"/>
        </w:rPr>
        <w:t>9</w:t>
      </w:r>
      <w:r w:rsidRPr="00F90C26">
        <w:rPr>
          <w:rFonts w:ascii="Arial" w:hAnsi="Arial" w:cs="Arial"/>
          <w:bCs/>
          <w:sz w:val="22"/>
          <w:szCs w:val="22"/>
        </w:rPr>
        <w:t xml:space="preserve">. december </w:t>
      </w:r>
      <w:r w:rsidR="007C134C">
        <w:rPr>
          <w:rFonts w:ascii="Arial" w:hAnsi="Arial" w:cs="Arial"/>
          <w:bCs/>
          <w:sz w:val="22"/>
          <w:szCs w:val="22"/>
        </w:rPr>
        <w:t>9</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elektronikusan vagy postai úton küldött levélben értesíti a pályázókat.</w:t>
      </w:r>
    </w:p>
    <w:p w:rsidR="00C47D7B" w:rsidRDefault="00C47D7B" w:rsidP="00C47D7B">
      <w:pPr>
        <w:jc w:val="both"/>
        <w:rPr>
          <w:rFonts w:ascii="Arial" w:hAnsi="Arial" w:cs="Arial"/>
          <w:sz w:val="22"/>
          <w:szCs w:val="22"/>
        </w:rPr>
      </w:pPr>
    </w:p>
    <w:p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20</w:t>
      </w:r>
      <w:r>
        <w:rPr>
          <w:rFonts w:ascii="Arial" w:hAnsi="Arial" w:cs="Arial"/>
          <w:sz w:val="22"/>
          <w:szCs w:val="22"/>
        </w:rPr>
        <w:t xml:space="preserve">. január </w:t>
      </w:r>
      <w:r w:rsidR="00707FD5">
        <w:rPr>
          <w:rFonts w:ascii="Arial" w:hAnsi="Arial" w:cs="Arial"/>
          <w:sz w:val="22"/>
          <w:szCs w:val="22"/>
        </w:rPr>
        <w:t>1</w:t>
      </w:r>
      <w:r w:rsidR="0049734F">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rsidR="00DF3965" w:rsidRPr="00F90C26" w:rsidRDefault="00DF3965" w:rsidP="001F1EF8">
      <w:pPr>
        <w:jc w:val="both"/>
        <w:rPr>
          <w:rFonts w:ascii="Arial" w:hAnsi="Arial" w:cs="Arial"/>
          <w:sz w:val="22"/>
          <w:szCs w:val="22"/>
        </w:rPr>
      </w:pPr>
    </w:p>
    <w:p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20</w:t>
      </w:r>
      <w:r w:rsidRPr="00F90C26">
        <w:rPr>
          <w:rFonts w:ascii="Arial" w:hAnsi="Arial" w:cs="Arial"/>
          <w:bCs/>
          <w:sz w:val="22"/>
          <w:szCs w:val="22"/>
        </w:rPr>
        <w:t xml:space="preserve">. március </w:t>
      </w:r>
      <w:r w:rsidR="0049734F">
        <w:rPr>
          <w:rFonts w:ascii="Arial" w:hAnsi="Arial" w:cs="Arial"/>
          <w:bCs/>
          <w:sz w:val="22"/>
          <w:szCs w:val="22"/>
        </w:rPr>
        <w:t>9</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rsidR="00DF3965" w:rsidRPr="00F90C26" w:rsidRDefault="00DF3965">
      <w:pPr>
        <w:jc w:val="both"/>
        <w:rPr>
          <w:rFonts w:ascii="Arial" w:hAnsi="Arial" w:cs="Arial"/>
          <w:snapToGrid w:val="0"/>
          <w:sz w:val="22"/>
          <w:szCs w:val="22"/>
        </w:rPr>
      </w:pPr>
    </w:p>
    <w:p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20</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20</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49734F">
        <w:rPr>
          <w:rFonts w:ascii="Arial" w:hAnsi="Arial" w:cs="Arial"/>
          <w:b/>
          <w:bCs/>
          <w:sz w:val="22"/>
          <w:szCs w:val="22"/>
        </w:rPr>
        <w:t>1</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20</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rsidR="00DF3965" w:rsidRPr="00F90C26" w:rsidRDefault="00DF3965">
      <w:pPr>
        <w:jc w:val="both"/>
        <w:rPr>
          <w:rFonts w:ascii="Arial" w:hAnsi="Arial" w:cs="Arial"/>
          <w:snapToGrid w:val="0"/>
          <w:sz w:val="22"/>
          <w:szCs w:val="22"/>
        </w:rPr>
      </w:pPr>
    </w:p>
    <w:p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rsidR="00DF3965" w:rsidRPr="00F90C26" w:rsidRDefault="00DF3965">
      <w:pPr>
        <w:jc w:val="both"/>
        <w:rPr>
          <w:rFonts w:ascii="Arial" w:hAnsi="Arial" w:cs="Arial"/>
          <w:sz w:val="22"/>
          <w:szCs w:val="22"/>
        </w:rPr>
      </w:pPr>
    </w:p>
    <w:p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rsidR="00DF3965" w:rsidRPr="00F90C26" w:rsidRDefault="00DF3965">
      <w:pPr>
        <w:jc w:val="both"/>
        <w:rPr>
          <w:rFonts w:ascii="Arial" w:hAnsi="Arial" w:cs="Arial"/>
          <w:sz w:val="22"/>
          <w:szCs w:val="22"/>
        </w:rPr>
      </w:pPr>
    </w:p>
    <w:p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20</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49734F">
        <w:rPr>
          <w:rFonts w:ascii="Arial" w:hAnsi="Arial" w:cs="Arial"/>
          <w:b/>
          <w:bCs/>
          <w:sz w:val="22"/>
          <w:szCs w:val="22"/>
        </w:rPr>
        <w:t>1</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rsidR="00DF3965" w:rsidRPr="00F90C26" w:rsidRDefault="00DF3965" w:rsidP="00A91070">
      <w:pPr>
        <w:jc w:val="both"/>
        <w:rPr>
          <w:rFonts w:ascii="Arial" w:hAnsi="Arial" w:cs="Arial"/>
          <w:sz w:val="22"/>
          <w:szCs w:val="22"/>
        </w:rPr>
      </w:pPr>
    </w:p>
    <w:p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880EF4" w:rsidRPr="00F90C26" w:rsidRDefault="00880EF4" w:rsidP="00A91070">
      <w:pPr>
        <w:jc w:val="both"/>
        <w:rPr>
          <w:rFonts w:ascii="Arial" w:hAnsi="Arial" w:cs="Arial"/>
          <w:sz w:val="22"/>
          <w:szCs w:val="22"/>
        </w:rPr>
      </w:pPr>
    </w:p>
    <w:p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rsidR="001632C4" w:rsidRDefault="001632C4" w:rsidP="00CD491A">
      <w:pPr>
        <w:jc w:val="both"/>
        <w:rPr>
          <w:rFonts w:ascii="Arial" w:hAnsi="Arial" w:cs="Arial"/>
          <w:sz w:val="22"/>
          <w:szCs w:val="22"/>
        </w:rPr>
      </w:pPr>
    </w:p>
    <w:p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49734F" w:rsidRPr="00F90C26">
        <w:rPr>
          <w:rFonts w:ascii="Arial" w:hAnsi="Arial" w:cs="Arial"/>
          <w:sz w:val="22"/>
          <w:szCs w:val="22"/>
        </w:rPr>
        <w:t>20</w:t>
      </w:r>
      <w:r w:rsidR="0049734F">
        <w:rPr>
          <w:rFonts w:ascii="Arial" w:hAnsi="Arial" w:cs="Arial"/>
          <w:sz w:val="22"/>
          <w:szCs w:val="22"/>
        </w:rPr>
        <w:t>20</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1</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2</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49734F">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49734F">
        <w:rPr>
          <w:rFonts w:ascii="Arial" w:hAnsi="Arial" w:cs="Arial"/>
          <w:sz w:val="22"/>
          <w:szCs w:val="22"/>
        </w:rPr>
        <w:t>3</w:t>
      </w:r>
      <w:r w:rsidRPr="00F90C26">
        <w:rPr>
          <w:rFonts w:ascii="Arial" w:hAnsi="Arial" w:cs="Arial"/>
          <w:sz w:val="22"/>
          <w:szCs w:val="22"/>
        </w:rPr>
        <w:t>. tanév</w:t>
      </w:r>
      <w:r w:rsidR="00392433">
        <w:rPr>
          <w:rFonts w:ascii="Arial" w:hAnsi="Arial" w:cs="Arial"/>
          <w:sz w:val="22"/>
          <w:szCs w:val="22"/>
        </w:rPr>
        <w:t>.</w:t>
      </w:r>
    </w:p>
    <w:p w:rsidR="00DF3965" w:rsidRPr="00F90C26" w:rsidRDefault="00DF3965">
      <w:pPr>
        <w:jc w:val="both"/>
        <w:rPr>
          <w:rFonts w:ascii="Arial" w:hAnsi="Arial" w:cs="Arial"/>
          <w:sz w:val="22"/>
          <w:szCs w:val="22"/>
        </w:rPr>
      </w:pPr>
    </w:p>
    <w:p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20</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49734F">
        <w:rPr>
          <w:rFonts w:ascii="Arial" w:hAnsi="Arial" w:cs="Arial"/>
          <w:bCs/>
          <w:sz w:val="22"/>
          <w:szCs w:val="22"/>
        </w:rPr>
        <w:t>1</w:t>
      </w:r>
      <w:r w:rsidRPr="00F90C26">
        <w:rPr>
          <w:rFonts w:ascii="Arial" w:hAnsi="Arial" w:cs="Arial"/>
          <w:bCs/>
          <w:sz w:val="22"/>
          <w:szCs w:val="22"/>
        </w:rPr>
        <w:t>. tanév első féléve.</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w:t>
      </w:r>
      <w:proofErr w:type="spellStart"/>
      <w:r w:rsidRPr="00F90C26">
        <w:rPr>
          <w:rFonts w:ascii="Arial" w:hAnsi="Arial" w:cs="Arial"/>
          <w:sz w:val="22"/>
          <w:szCs w:val="22"/>
        </w:rPr>
        <w:t>öthavi</w:t>
      </w:r>
      <w:proofErr w:type="spellEnd"/>
      <w:r w:rsidRPr="00F90C26">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20</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DF3965" w:rsidRPr="00F90C26" w:rsidRDefault="00DF3965" w:rsidP="00A91070">
      <w:pPr>
        <w:jc w:val="both"/>
        <w:rPr>
          <w:rFonts w:ascii="Arial" w:hAnsi="Arial" w:cs="Arial"/>
          <w:sz w:val="22"/>
          <w:szCs w:val="22"/>
        </w:rPr>
      </w:pPr>
    </w:p>
    <w:p w:rsidR="00DF3965" w:rsidRPr="00F90C26" w:rsidRDefault="00DF3965">
      <w:pPr>
        <w:rPr>
          <w:rFonts w:ascii="Arial" w:hAnsi="Arial" w:cs="Arial"/>
          <w:sz w:val="22"/>
          <w:szCs w:val="22"/>
        </w:rPr>
      </w:pPr>
      <w:r w:rsidRPr="00F90C26">
        <w:rPr>
          <w:rFonts w:ascii="Arial" w:hAnsi="Arial" w:cs="Arial"/>
          <w:sz w:val="22"/>
          <w:szCs w:val="22"/>
        </w:rPr>
        <w:t xml:space="preserve">Az elnyert ösztöndíjat közvetlen adó- és </w:t>
      </w:r>
      <w:proofErr w:type="spellStart"/>
      <w:r w:rsidRPr="00F90C26">
        <w:rPr>
          <w:rFonts w:ascii="Arial" w:hAnsi="Arial" w:cs="Arial"/>
          <w:sz w:val="22"/>
          <w:szCs w:val="22"/>
        </w:rPr>
        <w:t>TB-járulékfizetési</w:t>
      </w:r>
      <w:proofErr w:type="spellEnd"/>
      <w:r w:rsidRPr="00F90C26">
        <w:rPr>
          <w:rFonts w:ascii="Arial" w:hAnsi="Arial" w:cs="Arial"/>
          <w:sz w:val="22"/>
          <w:szCs w:val="22"/>
        </w:rPr>
        <w:t xml:space="preserve"> kötelezettség nem terheli (lásd a személyi jövedelemadóról szóló 1995. évi CXVII. törvény 1. sz. melléklet 3.2.6. és 4.17. pontját).</w:t>
      </w:r>
    </w:p>
    <w:p w:rsidR="00DF3965" w:rsidRDefault="00DF3965">
      <w:pPr>
        <w:rPr>
          <w:rFonts w:ascii="Arial" w:hAnsi="Arial" w:cs="Arial"/>
          <w:snapToGrid w:val="0"/>
          <w:sz w:val="22"/>
          <w:szCs w:val="22"/>
        </w:rPr>
      </w:pPr>
    </w:p>
    <w:p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rsidR="00E00440" w:rsidRPr="00F90C26" w:rsidRDefault="00E00440">
      <w:pPr>
        <w:rPr>
          <w:rFonts w:ascii="Arial" w:hAnsi="Arial" w:cs="Arial"/>
          <w:snapToGrid w:val="0"/>
          <w:sz w:val="22"/>
          <w:szCs w:val="22"/>
        </w:rPr>
      </w:pPr>
    </w:p>
    <w:p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xml:space="preserve">. A bejelentést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rsidR="00DF3965" w:rsidRPr="00F90C26" w:rsidRDefault="00DF3965">
      <w:pPr>
        <w:tabs>
          <w:tab w:val="num" w:pos="0"/>
        </w:tabs>
        <w:jc w:val="both"/>
        <w:rPr>
          <w:rFonts w:ascii="Arial" w:hAnsi="Arial" w:cs="Arial"/>
          <w:b/>
          <w:snapToGrid w:val="0"/>
          <w:sz w:val="22"/>
          <w:szCs w:val="22"/>
        </w:rPr>
      </w:pPr>
    </w:p>
    <w:p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DF3965" w:rsidRPr="00F90C26" w:rsidRDefault="00DF3965">
      <w:pPr>
        <w:tabs>
          <w:tab w:val="num" w:pos="0"/>
        </w:tabs>
        <w:jc w:val="both"/>
        <w:rPr>
          <w:rFonts w:ascii="Arial" w:hAnsi="Arial" w:cs="Arial"/>
          <w:snapToGrid w:val="0"/>
          <w:sz w:val="22"/>
          <w:szCs w:val="22"/>
        </w:rPr>
      </w:pPr>
    </w:p>
    <w:p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rsidR="00DF3965" w:rsidRPr="00F90C26" w:rsidRDefault="00DF3965">
      <w:pPr>
        <w:tabs>
          <w:tab w:val="num" w:pos="0"/>
        </w:tabs>
        <w:jc w:val="both"/>
        <w:rPr>
          <w:rFonts w:ascii="Arial" w:hAnsi="Arial" w:cs="Arial"/>
          <w:snapToGrid w:val="0"/>
          <w:sz w:val="22"/>
          <w:szCs w:val="22"/>
        </w:rPr>
      </w:pPr>
    </w:p>
    <w:p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Az ösztöndíjas lemondhat a számára megítélt támogatásról, amit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rsidR="00DF3965" w:rsidRPr="00F90C26" w:rsidRDefault="00DF3965">
      <w:pPr>
        <w:tabs>
          <w:tab w:val="num" w:pos="0"/>
        </w:tabs>
        <w:jc w:val="both"/>
        <w:rPr>
          <w:rFonts w:ascii="Arial" w:hAnsi="Arial" w:cs="Arial"/>
          <w:sz w:val="22"/>
          <w:szCs w:val="22"/>
        </w:rPr>
      </w:pPr>
    </w:p>
    <w:p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DF3965" w:rsidRPr="00F90C26" w:rsidRDefault="00DF3965">
      <w:pPr>
        <w:pStyle w:val="Szvegtrzs"/>
        <w:tabs>
          <w:tab w:val="num" w:pos="0"/>
        </w:tabs>
        <w:rPr>
          <w:rFonts w:ascii="Arial" w:hAnsi="Arial" w:cs="Arial"/>
          <w:sz w:val="22"/>
          <w:szCs w:val="22"/>
        </w:rPr>
      </w:pPr>
    </w:p>
    <w:p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rsidR="00DF3965" w:rsidRPr="00F90C26" w:rsidRDefault="00DF3965" w:rsidP="00B1571A">
      <w:pPr>
        <w:tabs>
          <w:tab w:val="num" w:pos="0"/>
        </w:tabs>
        <w:jc w:val="both"/>
        <w:rPr>
          <w:rFonts w:ascii="Arial" w:hAnsi="Arial" w:cs="Arial"/>
          <w:sz w:val="22"/>
          <w:szCs w:val="22"/>
        </w:rPr>
      </w:pPr>
    </w:p>
    <w:p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DF3965" w:rsidRPr="00F90C26" w:rsidRDefault="00DF3965" w:rsidP="00B1571A">
      <w:pPr>
        <w:tabs>
          <w:tab w:val="num" w:pos="0"/>
        </w:tabs>
        <w:jc w:val="both"/>
        <w:rPr>
          <w:rFonts w:ascii="Arial" w:hAnsi="Arial" w:cs="Arial"/>
          <w:sz w:val="22"/>
          <w:szCs w:val="22"/>
        </w:rPr>
      </w:pPr>
    </w:p>
    <w:p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rsidR="00DF3965" w:rsidRPr="00F90C26" w:rsidRDefault="00DF3965" w:rsidP="00B1571A">
      <w:pPr>
        <w:tabs>
          <w:tab w:val="num" w:pos="0"/>
        </w:tabs>
        <w:jc w:val="both"/>
        <w:rPr>
          <w:rFonts w:ascii="Arial" w:hAnsi="Arial" w:cs="Arial"/>
          <w:sz w:val="22"/>
          <w:szCs w:val="22"/>
        </w:rPr>
      </w:pPr>
    </w:p>
    <w:p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rsidR="002E4D0C" w:rsidRDefault="002E4D0C"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sidR="00E21D9F">
        <w:rPr>
          <w:rFonts w:ascii="Arial" w:hAnsi="Arial" w:cs="Arial"/>
          <w:b/>
          <w:sz w:val="22"/>
          <w:szCs w:val="22"/>
        </w:rPr>
        <w:t xml:space="preserve"> Ügyfélszolgálat</w:t>
      </w:r>
    </w:p>
    <w:p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10" w:history="1">
        <w:r w:rsidR="00AD6EB8" w:rsidRPr="005854EA">
          <w:rPr>
            <w:rStyle w:val="Hiperhivatkozs"/>
            <w:rFonts w:ascii="Arial" w:hAnsi="Arial" w:cs="Arial"/>
            <w:sz w:val="22"/>
            <w:szCs w:val="22"/>
          </w:rPr>
          <w:t>bursa@emet.gov.hu</w:t>
        </w:r>
      </w:hyperlink>
    </w:p>
    <w:p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1"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DF3965" w:rsidRPr="00283B76" w:rsidSect="0049285F">
      <w:footerReference w:type="default" r:id="rId12"/>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99E" w:rsidRDefault="00C1399E" w:rsidP="00F51BB6">
      <w:r>
        <w:separator/>
      </w:r>
    </w:p>
  </w:endnote>
  <w:endnote w:type="continuationSeparator" w:id="0">
    <w:p w:rsidR="00C1399E" w:rsidRDefault="00C1399E" w:rsidP="00F5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025231576"/>
      <w:docPartObj>
        <w:docPartGallery w:val="Page Numbers (Bottom of Page)"/>
        <w:docPartUnique/>
      </w:docPartObj>
    </w:sdtPr>
    <w:sdtEndPr>
      <w:rPr>
        <w:rFonts w:ascii="Arial" w:hAnsi="Arial" w:cs="Arial"/>
      </w:rPr>
    </w:sdtEndPr>
    <w:sdtContent>
      <w:p w:rsidR="00F51BB6" w:rsidRPr="00A70913" w:rsidRDefault="00EB48B5">
        <w:pPr>
          <w:pStyle w:val="llb"/>
          <w:jc w:val="center"/>
          <w:rPr>
            <w:rFonts w:ascii="Arial" w:hAnsi="Arial" w:cs="Arial"/>
            <w:sz w:val="20"/>
            <w:szCs w:val="20"/>
          </w:rPr>
        </w:pPr>
        <w:r w:rsidRPr="00A70913">
          <w:rPr>
            <w:rFonts w:ascii="Arial" w:hAnsi="Arial" w:cs="Arial"/>
            <w:sz w:val="20"/>
            <w:szCs w:val="20"/>
          </w:rPr>
          <w:fldChar w:fldCharType="begin"/>
        </w:r>
        <w:r w:rsidR="00F51BB6" w:rsidRPr="00A70913">
          <w:rPr>
            <w:rFonts w:ascii="Arial" w:hAnsi="Arial" w:cs="Arial"/>
            <w:sz w:val="20"/>
            <w:szCs w:val="20"/>
          </w:rPr>
          <w:instrText>PAGE   \* MERGEFORMAT</w:instrText>
        </w:r>
        <w:r w:rsidRPr="00A70913">
          <w:rPr>
            <w:rFonts w:ascii="Arial" w:hAnsi="Arial" w:cs="Arial"/>
            <w:sz w:val="20"/>
            <w:szCs w:val="20"/>
          </w:rPr>
          <w:fldChar w:fldCharType="separate"/>
        </w:r>
        <w:r w:rsidR="001E0B00">
          <w:rPr>
            <w:rFonts w:ascii="Arial" w:hAnsi="Arial" w:cs="Arial"/>
            <w:noProof/>
            <w:sz w:val="20"/>
            <w:szCs w:val="20"/>
          </w:rPr>
          <w:t>8</w:t>
        </w:r>
        <w:r w:rsidRPr="00A70913">
          <w:rPr>
            <w:rFonts w:ascii="Arial" w:hAnsi="Arial" w:cs="Arial"/>
            <w:sz w:val="20"/>
            <w:szCs w:val="20"/>
          </w:rPr>
          <w:fldChar w:fldCharType="end"/>
        </w:r>
      </w:p>
    </w:sdtContent>
  </w:sdt>
  <w:p w:rsidR="00F51BB6" w:rsidRDefault="00F51BB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99E" w:rsidRDefault="00C1399E" w:rsidP="00F51BB6">
      <w:r>
        <w:separator/>
      </w:r>
    </w:p>
  </w:footnote>
  <w:footnote w:type="continuationSeparator" w:id="0">
    <w:p w:rsidR="00C1399E" w:rsidRDefault="00C1399E" w:rsidP="00F51B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632C4"/>
    <w:rsid w:val="00166DAA"/>
    <w:rsid w:val="0017438C"/>
    <w:rsid w:val="00175945"/>
    <w:rsid w:val="00180CA6"/>
    <w:rsid w:val="00183531"/>
    <w:rsid w:val="00185259"/>
    <w:rsid w:val="0019641E"/>
    <w:rsid w:val="001A1715"/>
    <w:rsid w:val="001A237B"/>
    <w:rsid w:val="001A29FC"/>
    <w:rsid w:val="001A4534"/>
    <w:rsid w:val="001A6DF4"/>
    <w:rsid w:val="001A7FA3"/>
    <w:rsid w:val="001B4011"/>
    <w:rsid w:val="001B700E"/>
    <w:rsid w:val="001C6C63"/>
    <w:rsid w:val="001D022E"/>
    <w:rsid w:val="001D2A93"/>
    <w:rsid w:val="001D5FE3"/>
    <w:rsid w:val="001E0B00"/>
    <w:rsid w:val="001F1EF8"/>
    <w:rsid w:val="001F421A"/>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D510A"/>
    <w:rsid w:val="002E4D0C"/>
    <w:rsid w:val="002E6761"/>
    <w:rsid w:val="002F1233"/>
    <w:rsid w:val="00301A45"/>
    <w:rsid w:val="00302E5B"/>
    <w:rsid w:val="003034B1"/>
    <w:rsid w:val="00303C2B"/>
    <w:rsid w:val="00317EB5"/>
    <w:rsid w:val="00320DF5"/>
    <w:rsid w:val="00322B82"/>
    <w:rsid w:val="00322B97"/>
    <w:rsid w:val="003250BE"/>
    <w:rsid w:val="0032664F"/>
    <w:rsid w:val="00327CC1"/>
    <w:rsid w:val="00361114"/>
    <w:rsid w:val="0036681D"/>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632E"/>
    <w:rsid w:val="00425C11"/>
    <w:rsid w:val="00426470"/>
    <w:rsid w:val="00441019"/>
    <w:rsid w:val="00443136"/>
    <w:rsid w:val="0044344D"/>
    <w:rsid w:val="004532E5"/>
    <w:rsid w:val="00481C25"/>
    <w:rsid w:val="00481C6A"/>
    <w:rsid w:val="00490419"/>
    <w:rsid w:val="00490E0E"/>
    <w:rsid w:val="0049285F"/>
    <w:rsid w:val="004929F6"/>
    <w:rsid w:val="0049734F"/>
    <w:rsid w:val="004B2DA9"/>
    <w:rsid w:val="004C234F"/>
    <w:rsid w:val="004C2F3F"/>
    <w:rsid w:val="004C4DC0"/>
    <w:rsid w:val="004C4E7A"/>
    <w:rsid w:val="004C5185"/>
    <w:rsid w:val="004C57EB"/>
    <w:rsid w:val="004D4A05"/>
    <w:rsid w:val="004D783F"/>
    <w:rsid w:val="004E1E7C"/>
    <w:rsid w:val="004E2323"/>
    <w:rsid w:val="004E66BC"/>
    <w:rsid w:val="004F3F5A"/>
    <w:rsid w:val="00503682"/>
    <w:rsid w:val="0050488D"/>
    <w:rsid w:val="0050777E"/>
    <w:rsid w:val="0051107C"/>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4D88"/>
    <w:rsid w:val="005F00E8"/>
    <w:rsid w:val="0060114D"/>
    <w:rsid w:val="006219F7"/>
    <w:rsid w:val="006319C5"/>
    <w:rsid w:val="00634A54"/>
    <w:rsid w:val="006354CD"/>
    <w:rsid w:val="00654109"/>
    <w:rsid w:val="00673C89"/>
    <w:rsid w:val="00675A07"/>
    <w:rsid w:val="00681A4F"/>
    <w:rsid w:val="006916FF"/>
    <w:rsid w:val="00692062"/>
    <w:rsid w:val="00694567"/>
    <w:rsid w:val="006A5AAA"/>
    <w:rsid w:val="006A5F4E"/>
    <w:rsid w:val="006A6C89"/>
    <w:rsid w:val="006B0867"/>
    <w:rsid w:val="006B10E9"/>
    <w:rsid w:val="006B2186"/>
    <w:rsid w:val="006C756B"/>
    <w:rsid w:val="006E0B93"/>
    <w:rsid w:val="006E3727"/>
    <w:rsid w:val="006F0658"/>
    <w:rsid w:val="00707FD5"/>
    <w:rsid w:val="00712CF9"/>
    <w:rsid w:val="00713863"/>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6168"/>
    <w:rsid w:val="00B1571A"/>
    <w:rsid w:val="00B23F70"/>
    <w:rsid w:val="00B25294"/>
    <w:rsid w:val="00B2584B"/>
    <w:rsid w:val="00B30592"/>
    <w:rsid w:val="00B32831"/>
    <w:rsid w:val="00B46320"/>
    <w:rsid w:val="00B47EC3"/>
    <w:rsid w:val="00B54D60"/>
    <w:rsid w:val="00B720E5"/>
    <w:rsid w:val="00B77765"/>
    <w:rsid w:val="00B9243B"/>
    <w:rsid w:val="00B95A9E"/>
    <w:rsid w:val="00BA2F10"/>
    <w:rsid w:val="00BA48DC"/>
    <w:rsid w:val="00BB4DE7"/>
    <w:rsid w:val="00BB6075"/>
    <w:rsid w:val="00BD2058"/>
    <w:rsid w:val="00BD4F31"/>
    <w:rsid w:val="00BE05DA"/>
    <w:rsid w:val="00BE1BDD"/>
    <w:rsid w:val="00BE6951"/>
    <w:rsid w:val="00BE718B"/>
    <w:rsid w:val="00BE7F44"/>
    <w:rsid w:val="00C00ED4"/>
    <w:rsid w:val="00C1362F"/>
    <w:rsid w:val="00C1399E"/>
    <w:rsid w:val="00C16436"/>
    <w:rsid w:val="00C2522D"/>
    <w:rsid w:val="00C3370C"/>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935"/>
    <w:rsid w:val="00CD491A"/>
    <w:rsid w:val="00CE05D2"/>
    <w:rsid w:val="00CE1308"/>
    <w:rsid w:val="00CE3829"/>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0440"/>
    <w:rsid w:val="00E04032"/>
    <w:rsid w:val="00E06047"/>
    <w:rsid w:val="00E21D9F"/>
    <w:rsid w:val="00E34075"/>
    <w:rsid w:val="00E359BB"/>
    <w:rsid w:val="00E554AA"/>
    <w:rsid w:val="00E8445E"/>
    <w:rsid w:val="00E903C2"/>
    <w:rsid w:val="00E91908"/>
    <w:rsid w:val="00EA38A5"/>
    <w:rsid w:val="00EB48B5"/>
    <w:rsid w:val="00ED7274"/>
    <w:rsid w:val="00EE1C63"/>
    <w:rsid w:val="00EE1F3B"/>
    <w:rsid w:val="00EF35AA"/>
    <w:rsid w:val="00EF5A89"/>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34"/>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t.gov.hu" TargetMode="External"/><Relationship Id="rId5" Type="http://schemas.openxmlformats.org/officeDocument/2006/relationships/webSettings" Target="webSettings.xml"/><Relationship Id="rId10" Type="http://schemas.openxmlformats.org/officeDocument/2006/relationships/hyperlink" Target="mailto:bursa@emet.gov.hu" TargetMode="External"/><Relationship Id="rId4" Type="http://schemas.openxmlformats.org/officeDocument/2006/relationships/settings" Target="settings.xml"/><Relationship Id="rId9" Type="http://schemas.openxmlformats.org/officeDocument/2006/relationships/hyperlink" Target="http://www.emet.gov.hu/_userfiles/szervezet/kozlemenyek/adatkezelesi_tajekoztato_palyazokna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5B2E3-D45B-418F-B738-C8811C92A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2881</Words>
  <Characters>21382</Characters>
  <Application>Microsoft Office Word</Application>
  <DocSecurity>0</DocSecurity>
  <Lines>178</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24215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User</cp:lastModifiedBy>
  <cp:revision>4</cp:revision>
  <cp:lastPrinted>2016-07-19T09:32:00Z</cp:lastPrinted>
  <dcterms:created xsi:type="dcterms:W3CDTF">2019-09-05T11:01:00Z</dcterms:created>
  <dcterms:modified xsi:type="dcterms:W3CDTF">2019-09-08T07:53:00Z</dcterms:modified>
</cp:coreProperties>
</file>