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AB" w:rsidRDefault="001C45AB" w:rsidP="001C45A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tabs>
          <w:tab w:val="left" w:pos="180"/>
        </w:tabs>
        <w:rPr>
          <w:b/>
        </w:rPr>
      </w:pPr>
      <w:proofErr w:type="gramStart"/>
      <w:r>
        <w:rPr>
          <w:b/>
        </w:rPr>
        <w:t>.</w:t>
      </w:r>
      <w:proofErr w:type="gramEnd"/>
      <w:r>
        <w:rPr>
          <w:b/>
        </w:rPr>
        <w:t xml:space="preserve"> napirend</w:t>
      </w:r>
    </w:p>
    <w:p w:rsidR="001C45AB" w:rsidRPr="008D574A" w:rsidRDefault="001C45AB" w:rsidP="001C45A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 w:rsidRPr="008D574A">
        <w:rPr>
          <w:b/>
        </w:rPr>
        <w:t>E L Ő T E R J E S Z T É S</w:t>
      </w:r>
    </w:p>
    <w:p w:rsidR="001C45AB" w:rsidRDefault="001C45AB" w:rsidP="001C45A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Salföld Község Önkormányzata </w:t>
      </w:r>
      <w:r w:rsidRPr="008D574A">
        <w:rPr>
          <w:b/>
        </w:rPr>
        <w:t>Képviselő-testület</w:t>
      </w:r>
      <w:r>
        <w:rPr>
          <w:b/>
        </w:rPr>
        <w:t xml:space="preserve">ének </w:t>
      </w:r>
    </w:p>
    <w:p w:rsidR="001C45AB" w:rsidRPr="008D574A" w:rsidRDefault="001C45AB" w:rsidP="001C45A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 2017. július 17-én tartandó nyilvános rendkívüli testületi </w:t>
      </w:r>
      <w:r w:rsidRPr="008D574A">
        <w:rPr>
          <w:b/>
        </w:rPr>
        <w:t>ülésére.</w:t>
      </w:r>
    </w:p>
    <w:p w:rsidR="001C45AB" w:rsidRPr="008D574A" w:rsidRDefault="001C45AB" w:rsidP="001C45A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</w:p>
    <w:p w:rsidR="001C45AB" w:rsidRPr="0023221E" w:rsidRDefault="001C45AB" w:rsidP="001C45A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rPr>
          <w:b/>
          <w:u w:val="single"/>
        </w:rPr>
        <w:t>Tárgy</w:t>
      </w:r>
      <w:proofErr w:type="gramStart"/>
      <w:r>
        <w:rPr>
          <w:b/>
          <w:u w:val="single"/>
        </w:rPr>
        <w:t>:</w:t>
      </w:r>
      <w:r>
        <w:rPr>
          <w:b/>
        </w:rPr>
        <w:t xml:space="preserve"> </w:t>
      </w:r>
      <w:r>
        <w:t xml:space="preserve"> A</w:t>
      </w:r>
      <w:proofErr w:type="gramEnd"/>
      <w:r>
        <w:t xml:space="preserve"> Kővágóörsi Közös Önkormányzati Hivatal létszámának bővítése egy fő részmunkaidős munkavállalóval.</w:t>
      </w:r>
    </w:p>
    <w:p w:rsidR="001C45AB" w:rsidRPr="008D574A" w:rsidRDefault="001C45AB" w:rsidP="001C45A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8D574A">
        <w:rPr>
          <w:b/>
          <w:u w:val="single"/>
        </w:rPr>
        <w:t>Előterjesztő</w:t>
      </w:r>
      <w:proofErr w:type="gramStart"/>
      <w:r>
        <w:t>:   Fábián</w:t>
      </w:r>
      <w:proofErr w:type="gramEnd"/>
      <w:r>
        <w:t xml:space="preserve"> Gusztáv,</w:t>
      </w:r>
      <w:r w:rsidRPr="008D574A">
        <w:t xml:space="preserve"> polgármester</w:t>
      </w:r>
    </w:p>
    <w:p w:rsidR="001C45AB" w:rsidRDefault="001C45AB" w:rsidP="001C45A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8D574A">
        <w:rPr>
          <w:b/>
          <w:u w:val="single"/>
        </w:rPr>
        <w:t>Előkészítette</w:t>
      </w:r>
      <w:proofErr w:type="gramStart"/>
      <w:r w:rsidRPr="008D574A">
        <w:rPr>
          <w:b/>
          <w:u w:val="single"/>
        </w:rPr>
        <w:t>:</w:t>
      </w:r>
      <w:r>
        <w:t xml:space="preserve">  Nagy</w:t>
      </w:r>
      <w:proofErr w:type="gramEnd"/>
      <w:r>
        <w:t xml:space="preserve"> Éva szociális és munkaügyi ügyintéző, Tóthné </w:t>
      </w:r>
      <w:proofErr w:type="spellStart"/>
      <w:r>
        <w:t>Titz</w:t>
      </w:r>
      <w:proofErr w:type="spellEnd"/>
      <w:r>
        <w:t xml:space="preserve"> Éva aljegyző</w:t>
      </w:r>
    </w:p>
    <w:p w:rsidR="001C45AB" w:rsidRDefault="001C45AB" w:rsidP="001C45A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</w:p>
    <w:p w:rsidR="001C45AB" w:rsidRDefault="001C45AB" w:rsidP="001C45A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---------------------------</w:t>
      </w:r>
      <w:r>
        <w:tab/>
      </w:r>
      <w:r>
        <w:tab/>
      </w:r>
      <w:r>
        <w:tab/>
      </w:r>
      <w:r>
        <w:tab/>
      </w:r>
      <w:r>
        <w:tab/>
        <w:t>Jogszabállyal nem ellentétes</w:t>
      </w:r>
    </w:p>
    <w:p w:rsidR="001C45AB" w:rsidRDefault="001C45AB" w:rsidP="001C45A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       Előterjesztő</w:t>
      </w:r>
    </w:p>
    <w:p w:rsidR="001C45AB" w:rsidRDefault="001C45AB" w:rsidP="001C45A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</w:t>
      </w:r>
    </w:p>
    <w:p w:rsidR="001C45AB" w:rsidRDefault="001C45AB" w:rsidP="001C45A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Szabó Tímea jegyző </w:t>
      </w:r>
    </w:p>
    <w:p w:rsidR="001C45AB" w:rsidRDefault="001C45AB" w:rsidP="001C45AB"/>
    <w:p w:rsidR="001C45AB" w:rsidRPr="00FB7311" w:rsidRDefault="001C45AB" w:rsidP="001C45AB">
      <w:r w:rsidRPr="00FB7311">
        <w:t>Tisztelt Képviselő-testület!</w:t>
      </w:r>
    </w:p>
    <w:p w:rsidR="001C45AB" w:rsidRPr="00FB7311" w:rsidRDefault="001C45AB" w:rsidP="001C45AB"/>
    <w:p w:rsidR="001C45AB" w:rsidRPr="00FB7311" w:rsidRDefault="001C45AB" w:rsidP="001C45AB">
      <w:pPr>
        <w:tabs>
          <w:tab w:val="left" w:pos="1069"/>
        </w:tabs>
        <w:jc w:val="both"/>
      </w:pPr>
      <w:r w:rsidRPr="00FB7311">
        <w:t xml:space="preserve">A Kővágóörsi Közös Önkormányzati Hivatal (a továbbiakban: Hivatal) Szervezeti és Működési Szabályzatának (a továbbiakban: SZMSZ) legutóbbi módosítása tartalmazta, hogy az adóigazgatás területén jelentkező többlet feladatok, így különösen új adónem bevezetése, fokozott adóügyi ellenőrzések, kintlévőségek behajtása céljából a Hivatal létszáma adóügyi ügyintézővel / ügyintézőkkel határozott időre bővíthető, amennyiben a többlet feladatok végrehajtását igénylő önkormányzat vagy önkormányzatok ennek költségét vállalják. </w:t>
      </w:r>
    </w:p>
    <w:p w:rsidR="001C45AB" w:rsidRPr="00FB7311" w:rsidRDefault="001C45AB" w:rsidP="001C45AB">
      <w:pPr>
        <w:tabs>
          <w:tab w:val="left" w:pos="1069"/>
        </w:tabs>
        <w:jc w:val="both"/>
      </w:pPr>
    </w:p>
    <w:p w:rsidR="001C45AB" w:rsidRPr="00FB7311" w:rsidRDefault="001C45AB" w:rsidP="001C45AB">
      <w:pPr>
        <w:tabs>
          <w:tab w:val="left" w:pos="1069"/>
        </w:tabs>
        <w:jc w:val="both"/>
      </w:pPr>
      <w:r w:rsidRPr="00FB7311">
        <w:t xml:space="preserve">Balatonhenye Község Önkormányzata az új adónem bevezetése és az adóügyi ellenőrzések lebonyolítása területén jelentkező többletfeladatok ellátása céljából igényli a Hivatal létszámának bővítését 2017. augusztus 1. napjától 2019. december 31. napáig tartó időtartamra 1 fő részmunkaidőben (négy órában) foglalkoztatott köztisztviselő foglalkoztatására.  </w:t>
      </w:r>
    </w:p>
    <w:p w:rsidR="001C45AB" w:rsidRPr="00FB7311" w:rsidRDefault="001C45AB" w:rsidP="001C45AB">
      <w:pPr>
        <w:tabs>
          <w:tab w:val="left" w:pos="1069"/>
        </w:tabs>
        <w:jc w:val="both"/>
      </w:pPr>
    </w:p>
    <w:p w:rsidR="001C45AB" w:rsidRPr="00FB7311" w:rsidRDefault="001C45AB" w:rsidP="001C45AB">
      <w:pPr>
        <w:tabs>
          <w:tab w:val="left" w:pos="1069"/>
        </w:tabs>
        <w:jc w:val="both"/>
        <w:rPr>
          <w:shd w:val="clear" w:color="auto" w:fill="FFFFFF"/>
        </w:rPr>
      </w:pPr>
      <w:r w:rsidRPr="00FB7311">
        <w:t xml:space="preserve">A közszolgálati tisztségviselőkről szóló 2011. évi CXCIX. törvény (továbbiakban: </w:t>
      </w:r>
      <w:proofErr w:type="spellStart"/>
      <w:r w:rsidRPr="00FB7311">
        <w:t>Kttv</w:t>
      </w:r>
      <w:proofErr w:type="spellEnd"/>
      <w:r w:rsidRPr="00FB7311">
        <w:t xml:space="preserve">.) </w:t>
      </w:r>
      <w:r w:rsidRPr="00FB7311">
        <w:rPr>
          <w:bCs/>
          <w:shd w:val="clear" w:color="auto" w:fill="FFFFFF"/>
        </w:rPr>
        <w:t>116. § </w:t>
      </w:r>
      <w:proofErr w:type="spellStart"/>
      <w:r>
        <w:rPr>
          <w:bCs/>
          <w:shd w:val="clear" w:color="auto" w:fill="FFFFFF"/>
        </w:rPr>
        <w:t>-</w:t>
      </w:r>
      <w:proofErr w:type="gramStart"/>
      <w:r>
        <w:rPr>
          <w:bCs/>
          <w:shd w:val="clear" w:color="auto" w:fill="FFFFFF"/>
        </w:rPr>
        <w:t>a</w:t>
      </w:r>
      <w:proofErr w:type="spellEnd"/>
      <w:proofErr w:type="gramEnd"/>
      <w:r>
        <w:rPr>
          <w:bCs/>
          <w:shd w:val="clear" w:color="auto" w:fill="FFFFFF"/>
        </w:rPr>
        <w:t xml:space="preserve"> alapján </w:t>
      </w:r>
      <w:r>
        <w:rPr>
          <w:shd w:val="clear" w:color="auto" w:fill="FFFFFF"/>
        </w:rPr>
        <w:t xml:space="preserve">a kormánytisztviselőt a </w:t>
      </w:r>
      <w:r w:rsidRPr="00FB7311">
        <w:rPr>
          <w:shd w:val="clear" w:color="auto" w:fill="FFFFFF"/>
        </w:rPr>
        <w:t>törvényben meghatározott feltételek teljesítése esetén - a 119. §</w:t>
      </w:r>
      <w:proofErr w:type="spellStart"/>
      <w:r w:rsidRPr="00FB7311">
        <w:rPr>
          <w:shd w:val="clear" w:color="auto" w:fill="FFFFFF"/>
        </w:rPr>
        <w:t>-ban</w:t>
      </w:r>
      <w:proofErr w:type="spellEnd"/>
      <w:r w:rsidRPr="00FB7311">
        <w:rPr>
          <w:shd w:val="clear" w:color="auto" w:fill="FFFFFF"/>
        </w:rPr>
        <w:t xml:space="preserve"> foglaltak kivételével - iskolai végzettségének és a kormányzati szolgálati jogviszonyban eltöltött idejének megfelelően kell besorolni.</w:t>
      </w:r>
    </w:p>
    <w:p w:rsidR="001C45AB" w:rsidRPr="00FB7311" w:rsidRDefault="001C45AB" w:rsidP="001C45AB">
      <w:pPr>
        <w:shd w:val="clear" w:color="auto" w:fill="FFFFFF"/>
        <w:spacing w:before="100" w:beforeAutospacing="1" w:after="75"/>
        <w:jc w:val="both"/>
      </w:pPr>
      <w:r w:rsidRPr="00FB7311">
        <w:rPr>
          <w:bCs/>
        </w:rPr>
        <w:t xml:space="preserve">A </w:t>
      </w:r>
      <w:proofErr w:type="spellStart"/>
      <w:r w:rsidRPr="00FB7311">
        <w:rPr>
          <w:bCs/>
        </w:rPr>
        <w:t>Kttv</w:t>
      </w:r>
      <w:proofErr w:type="spellEnd"/>
      <w:r w:rsidRPr="00FB7311">
        <w:rPr>
          <w:bCs/>
        </w:rPr>
        <w:t>. 131. §</w:t>
      </w:r>
      <w:r w:rsidRPr="00FB7311">
        <w:rPr>
          <w:b/>
          <w:bCs/>
        </w:rPr>
        <w:t> </w:t>
      </w:r>
      <w:r w:rsidRPr="00FB7311">
        <w:t xml:space="preserve">(1) </w:t>
      </w:r>
      <w:r>
        <w:t>bekezdése szerint a</w:t>
      </w:r>
      <w:r w:rsidRPr="00FB7311">
        <w:t xml:space="preserve"> kormánytisztviselő a kormányzati szolgálati jogviszonya alapján havonta illetményre jogosult. Az illetményt száz forintra kerekítve kell megállapítani. A kerekítés nem minősül munkáltatói intézkedésen alapuló, az általánostól eltérő illetmény-megállapításnak.</w:t>
      </w:r>
    </w:p>
    <w:p w:rsidR="001C45AB" w:rsidRPr="00FB7311" w:rsidRDefault="001C45AB" w:rsidP="001C45AB">
      <w:pPr>
        <w:shd w:val="clear" w:color="auto" w:fill="FFFFFF"/>
        <w:jc w:val="both"/>
      </w:pPr>
      <w:r>
        <w:t xml:space="preserve">A </w:t>
      </w:r>
      <w:proofErr w:type="spellStart"/>
      <w:r>
        <w:t>Kttv</w:t>
      </w:r>
      <w:proofErr w:type="spellEnd"/>
      <w:r>
        <w:t xml:space="preserve">. 131. § </w:t>
      </w:r>
      <w:r w:rsidRPr="00FB7311">
        <w:t>(2)</w:t>
      </w:r>
      <w:r>
        <w:t xml:space="preserve"> bekezdése alapján a</w:t>
      </w:r>
      <w:r w:rsidRPr="00FB7311">
        <w:t>z illetmény a 133. § (1) bekezdése szerint megállapított alapilletményből, valamint - az e törvényben meghatározott feltételek esetén - illetménykiegészítésből és illetménypótlékból áll.</w:t>
      </w:r>
    </w:p>
    <w:p w:rsidR="001C45AB" w:rsidRPr="00FB7311" w:rsidRDefault="001C45AB" w:rsidP="001C45AB">
      <w:pPr>
        <w:shd w:val="clear" w:color="auto" w:fill="FFFFFF"/>
        <w:jc w:val="both"/>
      </w:pPr>
      <w:r>
        <w:t xml:space="preserve">A </w:t>
      </w:r>
      <w:proofErr w:type="spellStart"/>
      <w:r>
        <w:t>Kttv</w:t>
      </w:r>
      <w:proofErr w:type="spellEnd"/>
      <w:r>
        <w:t xml:space="preserve">. 131. § </w:t>
      </w:r>
      <w:r w:rsidRPr="00FB7311">
        <w:t>(3)</w:t>
      </w:r>
      <w:r>
        <w:t xml:space="preserve"> bekezdése kimondja, hogy a</w:t>
      </w:r>
      <w:r w:rsidRPr="00FB7311">
        <w:t>z alapilletmény és az illetménykiegészítés együttes összegének legalább a garantált bérminimum összegét el kell érnie.</w:t>
      </w:r>
    </w:p>
    <w:p w:rsidR="001C45AB" w:rsidRPr="00FB7311" w:rsidRDefault="001C45AB" w:rsidP="001C45AB">
      <w:pPr>
        <w:shd w:val="clear" w:color="auto" w:fill="FFFFFF"/>
        <w:jc w:val="both"/>
      </w:pPr>
      <w:r>
        <w:t xml:space="preserve">A </w:t>
      </w:r>
      <w:proofErr w:type="spellStart"/>
      <w:r>
        <w:t>Kttv</w:t>
      </w:r>
      <w:proofErr w:type="spellEnd"/>
      <w:r>
        <w:t>. 131. § (</w:t>
      </w:r>
      <w:r w:rsidRPr="00FB7311">
        <w:t>7)</w:t>
      </w:r>
      <w:r>
        <w:t xml:space="preserve"> bekezdése szerint a</w:t>
      </w:r>
      <w:r w:rsidRPr="00FB7311">
        <w:t xml:space="preserve"> felsőfokú iskolai végzettségű kormánytisztviselőt az I. </w:t>
      </w:r>
      <w:proofErr w:type="gramStart"/>
      <w:r w:rsidRPr="00FB7311">
        <w:t>a</w:t>
      </w:r>
      <w:proofErr w:type="gramEnd"/>
      <w:r w:rsidRPr="00FB7311">
        <w:t xml:space="preserve"> érettségi végzettségű kormánytisztviselőt a II. osztályba kell besorolni (a továbbiakban: besorolási osztály). A besorolási </w:t>
      </w:r>
      <w:proofErr w:type="gramStart"/>
      <w:r w:rsidRPr="00FB7311">
        <w:t>osztály fizetési</w:t>
      </w:r>
      <w:proofErr w:type="gramEnd"/>
      <w:r w:rsidRPr="00FB7311">
        <w:t xml:space="preserve"> fokozatokból áll.</w:t>
      </w:r>
    </w:p>
    <w:p w:rsidR="001C45AB" w:rsidRPr="00FB7311" w:rsidRDefault="001C45AB" w:rsidP="001C45AB">
      <w:pPr>
        <w:shd w:val="clear" w:color="auto" w:fill="FFFFFF"/>
        <w:jc w:val="both"/>
      </w:pPr>
      <w:r w:rsidRPr="00C77474">
        <w:rPr>
          <w:bCs/>
        </w:rPr>
        <w:t xml:space="preserve">A </w:t>
      </w:r>
      <w:proofErr w:type="spellStart"/>
      <w:r w:rsidRPr="00C77474">
        <w:rPr>
          <w:bCs/>
        </w:rPr>
        <w:t>Kttv</w:t>
      </w:r>
      <w:proofErr w:type="spellEnd"/>
      <w:r w:rsidRPr="00C77474">
        <w:rPr>
          <w:bCs/>
        </w:rPr>
        <w:t>. 132. §</w:t>
      </w:r>
      <w:proofErr w:type="spellStart"/>
      <w:r w:rsidRPr="00C77474">
        <w:rPr>
          <w:bCs/>
        </w:rPr>
        <w:t>-</w:t>
      </w:r>
      <w:proofErr w:type="gramStart"/>
      <w:r w:rsidRPr="00C77474">
        <w:rPr>
          <w:bCs/>
        </w:rPr>
        <w:t>a</w:t>
      </w:r>
      <w:proofErr w:type="spellEnd"/>
      <w:proofErr w:type="gramEnd"/>
      <w:r w:rsidRPr="00C77474">
        <w:rPr>
          <w:bCs/>
        </w:rPr>
        <w:t xml:space="preserve"> </w:t>
      </w:r>
      <w:proofErr w:type="spellStart"/>
      <w:r w:rsidRPr="00C77474">
        <w:rPr>
          <w:bCs/>
        </w:rPr>
        <w:t>alapán</w:t>
      </w:r>
      <w:proofErr w:type="spellEnd"/>
      <w:r w:rsidRPr="00FB7311">
        <w:rPr>
          <w:b/>
          <w:bCs/>
        </w:rPr>
        <w:t> </w:t>
      </w:r>
      <w:r>
        <w:t>a</w:t>
      </w:r>
      <w:r w:rsidRPr="00FB7311">
        <w:t>z illetményalap összegét évente az állami költségvetésről szóló törvény állapítja meg úgy, hogy az nem lehet alacsonyabb, mint az előző évi illetményalap.</w:t>
      </w:r>
      <w:hyperlink r:id="rId4" w:anchor="lbj252id5fae" w:tooltip="" w:history="1">
        <w:r w:rsidRPr="00FB7311">
          <w:rPr>
            <w:rStyle w:val="Hiperhivatkozs"/>
            <w:b/>
            <w:bCs/>
            <w:vertAlign w:val="superscript"/>
          </w:rPr>
          <w:t>253</w:t>
        </w:r>
      </w:hyperlink>
    </w:p>
    <w:p w:rsidR="001C45AB" w:rsidRPr="00FB7311" w:rsidRDefault="001C45AB" w:rsidP="001C45AB">
      <w:pPr>
        <w:shd w:val="clear" w:color="auto" w:fill="FFFFFF"/>
        <w:jc w:val="both"/>
      </w:pPr>
      <w:r w:rsidRPr="00C77474">
        <w:rPr>
          <w:bCs/>
        </w:rPr>
        <w:lastRenderedPageBreak/>
        <w:t xml:space="preserve">A </w:t>
      </w:r>
      <w:proofErr w:type="spellStart"/>
      <w:r w:rsidRPr="00C77474">
        <w:rPr>
          <w:bCs/>
        </w:rPr>
        <w:t>Kttv</w:t>
      </w:r>
      <w:proofErr w:type="spellEnd"/>
      <w:r w:rsidRPr="00C77474">
        <w:rPr>
          <w:bCs/>
        </w:rPr>
        <w:t>. 133. §</w:t>
      </w:r>
      <w:r w:rsidRPr="00FB7311">
        <w:rPr>
          <w:b/>
          <w:bCs/>
        </w:rPr>
        <w:t> </w:t>
      </w:r>
      <w:r w:rsidRPr="00FB7311">
        <w:t xml:space="preserve">(1) </w:t>
      </w:r>
      <w:r>
        <w:t>bekezdése alapján a</w:t>
      </w:r>
      <w:r w:rsidRPr="00FB7311">
        <w:t>z egyes osztályok emelkedő számú fizetési fokozataihoz növekvő szorzószámok tartoznak. A szorzószám és az illetményalap szorzata határozza meg az egyes osztályok különböző fokozataihoz tartozó alapilletményt.</w:t>
      </w:r>
    </w:p>
    <w:p w:rsidR="001C45AB" w:rsidRPr="00FB7311" w:rsidRDefault="001C45AB" w:rsidP="001C45AB">
      <w:pPr>
        <w:shd w:val="clear" w:color="auto" w:fill="FFFFFF"/>
        <w:jc w:val="both"/>
      </w:pPr>
      <w:r>
        <w:t xml:space="preserve">A </w:t>
      </w:r>
      <w:proofErr w:type="spellStart"/>
      <w:r>
        <w:t>Kttv</w:t>
      </w:r>
      <w:proofErr w:type="spellEnd"/>
      <w:r>
        <w:t xml:space="preserve">. 141. § </w:t>
      </w:r>
      <w:r w:rsidRPr="00FB7311">
        <w:t>(6)</w:t>
      </w:r>
      <w:r>
        <w:rPr>
          <w:b/>
          <w:bCs/>
          <w:vertAlign w:val="superscript"/>
        </w:rPr>
        <w:t xml:space="preserve"> </w:t>
      </w:r>
      <w:r>
        <w:t>bekezdése alapján a</w:t>
      </w:r>
      <w:r w:rsidRPr="00FB7311">
        <w:t xml:space="preserve"> (4) és (5) bekezdéstől eltérően az angol, francia, német, arab, kínai és orosz nyelvek tekintetében a pótlék </w:t>
      </w:r>
      <w:r w:rsidRPr="00C77474">
        <w:rPr>
          <w:u w:val="single"/>
        </w:rPr>
        <w:t>alanyi jogon jár</w:t>
      </w:r>
      <w:r w:rsidRPr="00FB7311">
        <w:t>, amelynek mértéke nyelvvizsgánként</w:t>
      </w:r>
    </w:p>
    <w:p w:rsidR="001C45AB" w:rsidRPr="00FB7311" w:rsidRDefault="001C45AB" w:rsidP="001C45AB">
      <w:pPr>
        <w:shd w:val="clear" w:color="auto" w:fill="FFFFFF"/>
        <w:ind w:firstLine="240"/>
        <w:jc w:val="both"/>
      </w:pPr>
      <w:r w:rsidRPr="00FB7311">
        <w:rPr>
          <w:i/>
          <w:iCs/>
        </w:rPr>
        <w:t>a) </w:t>
      </w:r>
      <w:r w:rsidRPr="00FB7311">
        <w:t>komplex felsőfokú (C1) nyelvvizsga esetében az illetményalap 100%-</w:t>
      </w:r>
      <w:proofErr w:type="gramStart"/>
      <w:r w:rsidRPr="00FB7311">
        <w:t>a</w:t>
      </w:r>
      <w:proofErr w:type="gramEnd"/>
      <w:r w:rsidRPr="00FB7311">
        <w:t>,</w:t>
      </w:r>
    </w:p>
    <w:p w:rsidR="001C45AB" w:rsidRPr="00FB7311" w:rsidRDefault="001C45AB" w:rsidP="001C45AB">
      <w:pPr>
        <w:shd w:val="clear" w:color="auto" w:fill="FFFFFF"/>
        <w:ind w:firstLine="240"/>
        <w:jc w:val="both"/>
      </w:pPr>
      <w:r w:rsidRPr="00FB7311">
        <w:rPr>
          <w:i/>
          <w:iCs/>
        </w:rPr>
        <w:t>b) </w:t>
      </w:r>
      <w:r w:rsidRPr="00FB7311">
        <w:t>komplex középfokú (B2) nyelvvizsga esetében az illetményalap 60%-</w:t>
      </w:r>
      <w:proofErr w:type="gramStart"/>
      <w:r w:rsidRPr="00FB7311">
        <w:t>a</w:t>
      </w:r>
      <w:proofErr w:type="gramEnd"/>
      <w:r w:rsidRPr="00FB7311">
        <w:t>,</w:t>
      </w:r>
    </w:p>
    <w:p w:rsidR="001C45AB" w:rsidRPr="00FB7311" w:rsidRDefault="001C45AB" w:rsidP="001C45AB">
      <w:pPr>
        <w:shd w:val="clear" w:color="auto" w:fill="FFFFFF"/>
        <w:ind w:firstLine="240"/>
        <w:jc w:val="both"/>
      </w:pPr>
      <w:r w:rsidRPr="00FB7311">
        <w:rPr>
          <w:i/>
          <w:iCs/>
        </w:rPr>
        <w:t>c) </w:t>
      </w:r>
      <w:r w:rsidRPr="00FB7311">
        <w:t>komplex alapfokú (B1) nyelvvizsga esetében az illetményalap 15%-</w:t>
      </w:r>
      <w:proofErr w:type="gramStart"/>
      <w:r w:rsidRPr="00FB7311">
        <w:t>a.</w:t>
      </w:r>
      <w:proofErr w:type="gramEnd"/>
    </w:p>
    <w:p w:rsidR="001C45AB" w:rsidRPr="00FB7311" w:rsidRDefault="001C45AB" w:rsidP="001C45AB">
      <w:pPr>
        <w:shd w:val="clear" w:color="auto" w:fill="FFFFFF"/>
        <w:jc w:val="both"/>
      </w:pPr>
      <w:r>
        <w:t xml:space="preserve">A </w:t>
      </w:r>
      <w:proofErr w:type="spellStart"/>
      <w:r>
        <w:t>Kttv</w:t>
      </w:r>
      <w:proofErr w:type="spellEnd"/>
      <w:r>
        <w:t xml:space="preserve">. </w:t>
      </w:r>
      <w:r w:rsidRPr="00FB7311">
        <w:t>141. § (7)</w:t>
      </w:r>
      <w:r>
        <w:t xml:space="preserve"> bekezdése szerint, h</w:t>
      </w:r>
      <w:r w:rsidRPr="00FB7311">
        <w:t>a a kormánytisztviselő a (6) bekezdésben meghatározott idegen nyelvekből szóbeli vagy írásbeli nyelvvizsgával rendelkezik, az (5) bekezdésben foglalt komplex nyelvvizsgára meghatározott mérték szerint jogosult a nyelvpótlékra.</w:t>
      </w:r>
    </w:p>
    <w:p w:rsidR="001C45AB" w:rsidRDefault="001C45AB" w:rsidP="001C45AB">
      <w:pPr>
        <w:tabs>
          <w:tab w:val="left" w:pos="1069"/>
        </w:tabs>
        <w:jc w:val="both"/>
      </w:pPr>
    </w:p>
    <w:p w:rsidR="001C45AB" w:rsidRDefault="001C45AB" w:rsidP="001C45AB">
      <w:pPr>
        <w:tabs>
          <w:tab w:val="left" w:pos="1069"/>
        </w:tabs>
        <w:jc w:val="both"/>
      </w:pPr>
      <w:r w:rsidRPr="00FB7311">
        <w:t xml:space="preserve">Magyarország 2017. évi központi költségvetéséről szóló 2016. évi XC. törvény 59. § (1) bekezdése alapján 2017. évben a köztisztviselői illetményalap </w:t>
      </w:r>
      <w:r>
        <w:t>38.650,</w:t>
      </w:r>
      <w:proofErr w:type="spellStart"/>
      <w:r>
        <w:t>-Ft</w:t>
      </w:r>
      <w:proofErr w:type="spellEnd"/>
      <w:r>
        <w:t>.</w:t>
      </w:r>
    </w:p>
    <w:p w:rsidR="001C45AB" w:rsidRPr="00FB7311" w:rsidRDefault="001C45AB" w:rsidP="001C45AB">
      <w:pPr>
        <w:tabs>
          <w:tab w:val="left" w:pos="1069"/>
        </w:tabs>
        <w:jc w:val="both"/>
      </w:pPr>
    </w:p>
    <w:p w:rsidR="001C45AB" w:rsidRDefault="001C45AB" w:rsidP="001C45AB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A Hivatalhoz tartozó Képviselő-testületek 2017. évre vonatkozóan a Kővágóörsi Közös Önkormányzati Hivatal közszolgálati tisztviselői részére 20%-os illetménykiegészítést állapítottak meg helyi rendeleteikben. </w:t>
      </w:r>
    </w:p>
    <w:p w:rsidR="001C45AB" w:rsidRDefault="001C45AB" w:rsidP="001C45AB">
      <w:pPr>
        <w:jc w:val="both"/>
        <w:rPr>
          <w:rFonts w:ascii="Times" w:hAnsi="Times"/>
        </w:rPr>
      </w:pPr>
    </w:p>
    <w:p w:rsidR="001C45AB" w:rsidRDefault="001C45AB" w:rsidP="001C45AB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Az adóügyi ügyintéző álláshelyre a Hivatalnak pályázatot kell kiírnia. Amennyiben a pályázaton az álláshelyet </w:t>
      </w:r>
      <w:r w:rsidRPr="00D25849">
        <w:rPr>
          <w:rFonts w:ascii="Times" w:hAnsi="Times"/>
          <w:b/>
        </w:rPr>
        <w:t>középfokú végzettséggel</w:t>
      </w:r>
      <w:r>
        <w:rPr>
          <w:rFonts w:ascii="Times" w:hAnsi="Times"/>
        </w:rPr>
        <w:t xml:space="preserve"> rendelkező személy nyeri meg, úgy </w:t>
      </w:r>
      <w:r w:rsidRPr="00D25849">
        <w:rPr>
          <w:rFonts w:ascii="Times" w:hAnsi="Times"/>
          <w:b/>
        </w:rPr>
        <w:t>minimális időtartamú szolgálati jogviszony</w:t>
      </w:r>
      <w:r>
        <w:rPr>
          <w:rFonts w:ascii="Times" w:hAnsi="Times"/>
        </w:rPr>
        <w:t xml:space="preserve"> esetében az illetmény a következőképp alakul: </w:t>
      </w:r>
    </w:p>
    <w:p w:rsidR="001C45AB" w:rsidRDefault="001C45AB" w:rsidP="001C45AB">
      <w:pPr>
        <w:jc w:val="both"/>
        <w:rPr>
          <w:rFonts w:ascii="Times" w:hAnsi="Times"/>
        </w:rPr>
      </w:pPr>
    </w:p>
    <w:p w:rsidR="001C45AB" w:rsidRDefault="001C45AB" w:rsidP="001C45AB">
      <w:pPr>
        <w:jc w:val="both"/>
        <w:rPr>
          <w:rFonts w:ascii="Times" w:hAnsi="Times"/>
        </w:rPr>
      </w:pPr>
      <w:proofErr w:type="gramStart"/>
      <w:r>
        <w:rPr>
          <w:rFonts w:ascii="Times" w:hAnsi="Times"/>
        </w:rPr>
        <w:t>alapilletmény</w:t>
      </w:r>
      <w:proofErr w:type="gramEnd"/>
      <w:r>
        <w:rPr>
          <w:rFonts w:ascii="Times" w:hAnsi="Times"/>
        </w:rPr>
        <w:t xml:space="preserve">: </w:t>
      </w:r>
    </w:p>
    <w:p w:rsidR="001C45AB" w:rsidRDefault="001C45AB" w:rsidP="001C45AB">
      <w:pPr>
        <w:jc w:val="both"/>
        <w:rPr>
          <w:rFonts w:ascii="Times" w:hAnsi="Times"/>
        </w:rPr>
      </w:pPr>
      <w:proofErr w:type="gramStart"/>
      <w:r>
        <w:rPr>
          <w:rFonts w:ascii="Times" w:hAnsi="Times"/>
        </w:rPr>
        <w:t>illetményalap</w:t>
      </w:r>
      <w:proofErr w:type="gramEnd"/>
      <w:r>
        <w:rPr>
          <w:rFonts w:ascii="Times" w:hAnsi="Times"/>
        </w:rPr>
        <w:t xml:space="preserve">+szorzó (1 év szolgálati jogviszonynál 1,79) 38.650x 1,79       = 34.592 Ft, </w:t>
      </w:r>
    </w:p>
    <w:p w:rsidR="001C45AB" w:rsidRDefault="001C45AB" w:rsidP="001C45AB">
      <w:pPr>
        <w:jc w:val="both"/>
        <w:rPr>
          <w:rFonts w:ascii="Times" w:hAnsi="Times"/>
        </w:rPr>
      </w:pPr>
      <w:proofErr w:type="gramStart"/>
      <w:r>
        <w:rPr>
          <w:rFonts w:ascii="Times" w:hAnsi="Times"/>
        </w:rPr>
        <w:t>illetménykiegészítés</w:t>
      </w:r>
      <w:proofErr w:type="gramEnd"/>
      <w:r>
        <w:rPr>
          <w:rFonts w:ascii="Times" w:hAnsi="Times"/>
        </w:rPr>
        <w:t xml:space="preserve"> 20%                                                                                =  6.918 Ft</w:t>
      </w:r>
    </w:p>
    <w:p w:rsidR="001C45AB" w:rsidRDefault="001C45AB" w:rsidP="001C45AB">
      <w:pPr>
        <w:jc w:val="both"/>
        <w:rPr>
          <w:rFonts w:ascii="Times" w:hAnsi="Times"/>
        </w:rPr>
      </w:pPr>
      <w:proofErr w:type="gramStart"/>
      <w:r>
        <w:rPr>
          <w:rFonts w:ascii="Times" w:hAnsi="Times"/>
        </w:rPr>
        <w:t>garantált</w:t>
      </w:r>
      <w:proofErr w:type="gramEnd"/>
      <w:r>
        <w:rPr>
          <w:rFonts w:ascii="Times" w:hAnsi="Times"/>
        </w:rPr>
        <w:t xml:space="preserve"> bérminimumra való kiegészítés a </w:t>
      </w:r>
      <w:proofErr w:type="spellStart"/>
      <w:r>
        <w:rPr>
          <w:rFonts w:ascii="Times" w:hAnsi="Times"/>
        </w:rPr>
        <w:t>Kttv</w:t>
      </w:r>
      <w:proofErr w:type="spellEnd"/>
      <w:r>
        <w:rPr>
          <w:rFonts w:ascii="Times" w:hAnsi="Times"/>
        </w:rPr>
        <w:t xml:space="preserve">. 131. § (3) </w:t>
      </w:r>
      <w:proofErr w:type="spellStart"/>
      <w:r>
        <w:rPr>
          <w:rFonts w:ascii="Times" w:hAnsi="Times"/>
        </w:rPr>
        <w:t>bek</w:t>
      </w:r>
      <w:proofErr w:type="spellEnd"/>
      <w:r>
        <w:rPr>
          <w:rFonts w:ascii="Times" w:hAnsi="Times"/>
        </w:rPr>
        <w:t xml:space="preserve">. </w:t>
      </w:r>
      <w:proofErr w:type="gramStart"/>
      <w:r>
        <w:rPr>
          <w:rFonts w:ascii="Times" w:hAnsi="Times"/>
        </w:rPr>
        <w:t>szerint</w:t>
      </w:r>
      <w:proofErr w:type="gramEnd"/>
      <w:r>
        <w:rPr>
          <w:rFonts w:ascii="Times" w:hAnsi="Times"/>
        </w:rPr>
        <w:t xml:space="preserve">         = 38.990 Ft, </w:t>
      </w:r>
    </w:p>
    <w:p w:rsidR="001C45AB" w:rsidRDefault="001C45AB" w:rsidP="001C45AB">
      <w:pPr>
        <w:jc w:val="both"/>
        <w:rPr>
          <w:rFonts w:ascii="Times" w:hAnsi="Times"/>
        </w:rPr>
      </w:pPr>
      <w:proofErr w:type="gramStart"/>
      <w:r>
        <w:rPr>
          <w:rFonts w:ascii="Times" w:hAnsi="Times"/>
        </w:rPr>
        <w:t>havonta</w:t>
      </w:r>
      <w:proofErr w:type="gramEnd"/>
      <w:r>
        <w:rPr>
          <w:rFonts w:ascii="Times" w:hAnsi="Times"/>
        </w:rPr>
        <w:t xml:space="preserve"> fizetendő illetmény:                                                                             = 80.500 Ft</w:t>
      </w:r>
    </w:p>
    <w:p w:rsidR="001C45AB" w:rsidRDefault="001C45AB" w:rsidP="001C45AB">
      <w:pPr>
        <w:jc w:val="both"/>
        <w:rPr>
          <w:rFonts w:ascii="Times" w:hAnsi="Times"/>
        </w:rPr>
      </w:pPr>
      <w:proofErr w:type="gramStart"/>
      <w:r>
        <w:rPr>
          <w:rFonts w:ascii="Times" w:hAnsi="Times"/>
        </w:rPr>
        <w:t>amennyiben</w:t>
      </w:r>
      <w:proofErr w:type="gramEnd"/>
      <w:r>
        <w:rPr>
          <w:rFonts w:ascii="Times" w:hAnsi="Times"/>
        </w:rPr>
        <w:t xml:space="preserve"> a jelentkező államilag elismert középfokú nyelvvizsgával is rendelkezik, úgy az illetményalap 60%-ra is jogosult                                                                        =    23.190 Ft, </w:t>
      </w:r>
    </w:p>
    <w:p w:rsidR="001C45AB" w:rsidRDefault="001C45AB" w:rsidP="001C45AB">
      <w:pPr>
        <w:jc w:val="both"/>
        <w:rPr>
          <w:rFonts w:ascii="Times" w:hAnsi="Times"/>
        </w:rPr>
      </w:pPr>
      <w:proofErr w:type="gramStart"/>
      <w:r>
        <w:rPr>
          <w:rFonts w:ascii="Times" w:hAnsi="Times"/>
        </w:rPr>
        <w:t>ezzel</w:t>
      </w:r>
      <w:proofErr w:type="gramEnd"/>
      <w:r>
        <w:rPr>
          <w:rFonts w:ascii="Times" w:hAnsi="Times"/>
        </w:rPr>
        <w:t xml:space="preserve"> együtt a havonta fizetendő illetmény                                                        = 103.690 Ft. </w:t>
      </w:r>
    </w:p>
    <w:p w:rsidR="001C45AB" w:rsidRDefault="001C45AB" w:rsidP="001C45AB">
      <w:pPr>
        <w:jc w:val="both"/>
        <w:rPr>
          <w:rFonts w:ascii="Times" w:hAnsi="Times"/>
        </w:rPr>
      </w:pPr>
      <w:proofErr w:type="gramStart"/>
      <w:r>
        <w:t>munkáltatót</w:t>
      </w:r>
      <w:proofErr w:type="gramEnd"/>
      <w:r>
        <w:t xml:space="preserve"> terhelő járulék: 22% </w:t>
      </w:r>
      <w:proofErr w:type="spellStart"/>
      <w:r>
        <w:t>szoc.ho</w:t>
      </w:r>
      <w:proofErr w:type="spellEnd"/>
      <w:r>
        <w:t xml:space="preserve">                                                          =   22.811 Ft, </w:t>
      </w:r>
    </w:p>
    <w:p w:rsidR="001C45AB" w:rsidRPr="00D25849" w:rsidRDefault="001C45AB" w:rsidP="001C45AB">
      <w:pPr>
        <w:jc w:val="both"/>
        <w:rPr>
          <w:rFonts w:ascii="Times" w:hAnsi="Times"/>
          <w:b/>
        </w:rPr>
      </w:pPr>
      <w:proofErr w:type="gramStart"/>
      <w:r w:rsidRPr="00D25849">
        <w:rPr>
          <w:rFonts w:ascii="Times" w:hAnsi="Times"/>
          <w:b/>
        </w:rPr>
        <w:t>összes</w:t>
      </w:r>
      <w:proofErr w:type="gramEnd"/>
      <w:r w:rsidRPr="00D25849">
        <w:rPr>
          <w:rFonts w:ascii="Times" w:hAnsi="Times"/>
          <w:b/>
        </w:rPr>
        <w:t xml:space="preserve"> havi kiadás                                                                                              =  </w:t>
      </w:r>
      <w:r>
        <w:rPr>
          <w:rFonts w:ascii="Times" w:hAnsi="Times"/>
          <w:b/>
        </w:rPr>
        <w:t>126.500</w:t>
      </w:r>
      <w:r w:rsidRPr="00D25849">
        <w:rPr>
          <w:rFonts w:ascii="Times" w:hAnsi="Times"/>
          <w:b/>
        </w:rPr>
        <w:t xml:space="preserve"> Ft </w:t>
      </w:r>
    </w:p>
    <w:p w:rsidR="001C45AB" w:rsidRDefault="001C45AB" w:rsidP="001C45AB">
      <w:pPr>
        <w:jc w:val="both"/>
        <w:rPr>
          <w:rFonts w:ascii="Times" w:hAnsi="Times"/>
          <w:b/>
        </w:rPr>
      </w:pPr>
    </w:p>
    <w:p w:rsidR="001C45AB" w:rsidRDefault="001C45AB" w:rsidP="001C45AB">
      <w:pPr>
        <w:jc w:val="both"/>
        <w:rPr>
          <w:rFonts w:ascii="Times" w:hAnsi="Times"/>
        </w:rPr>
      </w:pPr>
      <w:proofErr w:type="gramStart"/>
      <w:r w:rsidRPr="00D25849">
        <w:rPr>
          <w:rFonts w:ascii="Times" w:hAnsi="Times"/>
          <w:b/>
        </w:rPr>
        <w:t>középfokú</w:t>
      </w:r>
      <w:proofErr w:type="gramEnd"/>
      <w:r w:rsidRPr="00D25849">
        <w:rPr>
          <w:rFonts w:ascii="Times" w:hAnsi="Times"/>
          <w:b/>
        </w:rPr>
        <w:t xml:space="preserve"> végzettségű</w:t>
      </w:r>
      <w:r>
        <w:rPr>
          <w:rFonts w:ascii="Times" w:hAnsi="Times"/>
        </w:rPr>
        <w:t xml:space="preserve"> köztisztviselő </w:t>
      </w:r>
      <w:r w:rsidRPr="00D25849">
        <w:rPr>
          <w:rFonts w:ascii="Times" w:hAnsi="Times"/>
          <w:b/>
        </w:rPr>
        <w:t>maximális időtartamú szolgálati jogviszony</w:t>
      </w:r>
      <w:r>
        <w:rPr>
          <w:rFonts w:ascii="Times" w:hAnsi="Times"/>
        </w:rPr>
        <w:t xml:space="preserve"> (37 év) esetén az illetmény a következőképp alakul: </w:t>
      </w:r>
    </w:p>
    <w:p w:rsidR="001C45AB" w:rsidRDefault="001C45AB" w:rsidP="001C45AB">
      <w:pPr>
        <w:jc w:val="both"/>
        <w:rPr>
          <w:rFonts w:ascii="Times" w:hAnsi="Times"/>
        </w:rPr>
      </w:pPr>
      <w:proofErr w:type="gramStart"/>
      <w:r>
        <w:rPr>
          <w:rFonts w:ascii="Times" w:hAnsi="Times"/>
        </w:rPr>
        <w:t>alapilletmény</w:t>
      </w:r>
      <w:proofErr w:type="gramEnd"/>
      <w:r>
        <w:rPr>
          <w:rFonts w:ascii="Times" w:hAnsi="Times"/>
        </w:rPr>
        <w:t xml:space="preserve">: illetményalap+ szorzó (37 év esetén a szorzó 4,4) 38.650 x 4,4 = 85.030 Ft, </w:t>
      </w:r>
    </w:p>
    <w:p w:rsidR="001C45AB" w:rsidRDefault="001C45AB" w:rsidP="001C45AB">
      <w:pPr>
        <w:jc w:val="both"/>
        <w:rPr>
          <w:rFonts w:ascii="Times" w:hAnsi="Times"/>
        </w:rPr>
      </w:pPr>
      <w:proofErr w:type="gramStart"/>
      <w:r>
        <w:rPr>
          <w:rFonts w:ascii="Times" w:hAnsi="Times"/>
        </w:rPr>
        <w:t>illetménykiegészítés</w:t>
      </w:r>
      <w:proofErr w:type="gramEnd"/>
      <w:r>
        <w:rPr>
          <w:rFonts w:ascii="Times" w:hAnsi="Times"/>
        </w:rPr>
        <w:t>: 20%                                                                                  =  17.006 Ft</w:t>
      </w:r>
    </w:p>
    <w:p w:rsidR="001C45AB" w:rsidRDefault="001C45AB" w:rsidP="001C45AB">
      <w:pPr>
        <w:jc w:val="both"/>
        <w:rPr>
          <w:rFonts w:ascii="Times" w:hAnsi="Times"/>
        </w:rPr>
      </w:pPr>
      <w:proofErr w:type="gramStart"/>
      <w:r>
        <w:rPr>
          <w:rFonts w:ascii="Times" w:hAnsi="Times"/>
        </w:rPr>
        <w:t>havonta</w:t>
      </w:r>
      <w:proofErr w:type="gramEnd"/>
      <w:r>
        <w:rPr>
          <w:rFonts w:ascii="Times" w:hAnsi="Times"/>
        </w:rPr>
        <w:t xml:space="preserve"> fizetendő illetmény                                                                                =  102.036 Ft, </w:t>
      </w:r>
    </w:p>
    <w:p w:rsidR="001C45AB" w:rsidRDefault="001C45AB" w:rsidP="001C45AB">
      <w:pPr>
        <w:jc w:val="both"/>
        <w:rPr>
          <w:rFonts w:ascii="Times" w:hAnsi="Times"/>
        </w:rPr>
      </w:pPr>
      <w:proofErr w:type="gramStart"/>
      <w:r>
        <w:rPr>
          <w:rFonts w:ascii="Times" w:hAnsi="Times"/>
        </w:rPr>
        <w:t>amennyiben</w:t>
      </w:r>
      <w:proofErr w:type="gramEnd"/>
      <w:r>
        <w:rPr>
          <w:rFonts w:ascii="Times" w:hAnsi="Times"/>
        </w:rPr>
        <w:t xml:space="preserve"> a jelentkező államilag elismert középfokú nyelvvizsgával is rendelkezik, úgy az illetményalap 60%-ra is jogosult                                                                         =    23.190 Ft, </w:t>
      </w:r>
    </w:p>
    <w:p w:rsidR="001C45AB" w:rsidRDefault="001C45AB" w:rsidP="001C45AB">
      <w:pPr>
        <w:jc w:val="both"/>
        <w:rPr>
          <w:rFonts w:ascii="Times" w:hAnsi="Times"/>
        </w:rPr>
      </w:pPr>
      <w:proofErr w:type="gramStart"/>
      <w:r>
        <w:rPr>
          <w:rFonts w:ascii="Times" w:hAnsi="Times"/>
        </w:rPr>
        <w:t>ezzel</w:t>
      </w:r>
      <w:proofErr w:type="gramEnd"/>
      <w:r>
        <w:rPr>
          <w:rFonts w:ascii="Times" w:hAnsi="Times"/>
        </w:rPr>
        <w:t xml:space="preserve"> együtt a havonta fizetendő illetmény                                                          =  125.226 Ft</w:t>
      </w:r>
    </w:p>
    <w:p w:rsidR="001C45AB" w:rsidRPr="00254CD6" w:rsidRDefault="001C45AB" w:rsidP="001C45AB">
      <w:pPr>
        <w:jc w:val="both"/>
        <w:rPr>
          <w:color w:val="FFFFFF"/>
        </w:rPr>
      </w:pPr>
      <w:proofErr w:type="gramStart"/>
      <w:r>
        <w:t>munkáltatót</w:t>
      </w:r>
      <w:proofErr w:type="gramEnd"/>
      <w:r>
        <w:t xml:space="preserve"> terhelő járulék: 22% </w:t>
      </w:r>
      <w:proofErr w:type="spellStart"/>
      <w:r>
        <w:t>szoc.ho</w:t>
      </w:r>
      <w:proofErr w:type="spellEnd"/>
      <w:r>
        <w:t xml:space="preserve">                                                            =   27.550 Ft</w:t>
      </w:r>
    </w:p>
    <w:p w:rsidR="001C45AB" w:rsidRPr="00D25849" w:rsidRDefault="001C45AB" w:rsidP="001C45AB">
      <w:pPr>
        <w:jc w:val="both"/>
        <w:rPr>
          <w:b/>
        </w:rPr>
      </w:pPr>
      <w:proofErr w:type="gramStart"/>
      <w:r w:rsidRPr="00D25849">
        <w:rPr>
          <w:b/>
        </w:rPr>
        <w:t>összes</w:t>
      </w:r>
      <w:proofErr w:type="gramEnd"/>
      <w:r w:rsidRPr="00D25849">
        <w:rPr>
          <w:b/>
        </w:rPr>
        <w:t xml:space="preserve"> havi kiadás                                                                                                = </w:t>
      </w:r>
      <w:r>
        <w:rPr>
          <w:b/>
        </w:rPr>
        <w:t>152.776</w:t>
      </w:r>
      <w:r w:rsidRPr="00D25849">
        <w:rPr>
          <w:b/>
        </w:rPr>
        <w:t xml:space="preserve"> Ft</w:t>
      </w:r>
    </w:p>
    <w:p w:rsidR="001C45AB" w:rsidRDefault="001C45AB" w:rsidP="001C45AB">
      <w:pPr>
        <w:jc w:val="both"/>
      </w:pPr>
    </w:p>
    <w:p w:rsidR="001C45AB" w:rsidRDefault="001C45AB" w:rsidP="001C45AB">
      <w:pPr>
        <w:jc w:val="both"/>
      </w:pPr>
      <w:r>
        <w:t xml:space="preserve">Amennyiben a pályázók közül </w:t>
      </w:r>
      <w:r w:rsidRPr="00D25849">
        <w:rPr>
          <w:b/>
        </w:rPr>
        <w:t>felsőfokú végzettséggel</w:t>
      </w:r>
      <w:r>
        <w:t xml:space="preserve"> rendelkező személy kerül kiválasztásra, ebben az esetben őt az I. besorolási osztályba kell besorolni, ahol a szorzók </w:t>
      </w:r>
      <w:r>
        <w:lastRenderedPageBreak/>
        <w:t xml:space="preserve">emelkednek. Ennek alapján </w:t>
      </w:r>
      <w:r w:rsidRPr="00D25849">
        <w:rPr>
          <w:b/>
        </w:rPr>
        <w:t>minimális időtartamú szolgálati jogviszony (1 év)</w:t>
      </w:r>
      <w:r>
        <w:t xml:space="preserve"> esetében az illetmény a következőképpen alakul: </w:t>
      </w:r>
    </w:p>
    <w:p w:rsidR="001C45AB" w:rsidRDefault="001C45AB" w:rsidP="001C45AB">
      <w:pPr>
        <w:jc w:val="both"/>
      </w:pPr>
      <w:proofErr w:type="gramStart"/>
      <w:r>
        <w:t>alapilletmény</w:t>
      </w:r>
      <w:proofErr w:type="gramEnd"/>
      <w:r>
        <w:t>:</w:t>
      </w:r>
    </w:p>
    <w:p w:rsidR="001C45AB" w:rsidRDefault="001C45AB" w:rsidP="001C45AB">
      <w:pPr>
        <w:jc w:val="both"/>
      </w:pPr>
      <w:proofErr w:type="gramStart"/>
      <w:r>
        <w:t>illetményalap</w:t>
      </w:r>
      <w:proofErr w:type="gramEnd"/>
      <w:r>
        <w:t xml:space="preserve"> + szorzó (1 év esetében 3,1) 38.650 x 3,1                   =   59.908 Ft</w:t>
      </w:r>
    </w:p>
    <w:p w:rsidR="001C45AB" w:rsidRDefault="001C45AB" w:rsidP="001C45AB">
      <w:pPr>
        <w:jc w:val="both"/>
      </w:pPr>
      <w:proofErr w:type="gramStart"/>
      <w:r>
        <w:t>illetménykiegészítés</w:t>
      </w:r>
      <w:proofErr w:type="gramEnd"/>
      <w:r>
        <w:t xml:space="preserve"> 20%                                                                   =   11.981 Ft,</w:t>
      </w:r>
    </w:p>
    <w:p w:rsidR="001C45AB" w:rsidRDefault="001C45AB" w:rsidP="001C45AB">
      <w:pPr>
        <w:jc w:val="both"/>
      </w:pPr>
      <w:proofErr w:type="gramStart"/>
      <w:r>
        <w:t>garantált</w:t>
      </w:r>
      <w:proofErr w:type="gramEnd"/>
      <w:r>
        <w:t xml:space="preserve"> bérminimumra való kiegészítés (</w:t>
      </w:r>
      <w:proofErr w:type="spellStart"/>
      <w:r>
        <w:t>Kttv</w:t>
      </w:r>
      <w:proofErr w:type="spellEnd"/>
      <w:r>
        <w:t xml:space="preserve"> 131. § (3) </w:t>
      </w:r>
      <w:proofErr w:type="spellStart"/>
      <w:r>
        <w:t>bek</w:t>
      </w:r>
      <w:proofErr w:type="spellEnd"/>
      <w:r>
        <w:t xml:space="preserve"> alapján:    8.611 Ft</w:t>
      </w:r>
    </w:p>
    <w:p w:rsidR="001C45AB" w:rsidRDefault="001C45AB" w:rsidP="001C45AB">
      <w:pPr>
        <w:jc w:val="both"/>
      </w:pPr>
      <w:proofErr w:type="gramStart"/>
      <w:r>
        <w:t>havonta</w:t>
      </w:r>
      <w:proofErr w:type="gramEnd"/>
      <w:r>
        <w:t xml:space="preserve"> fizetendő illetmény:                                                              =   80.500 Ft</w:t>
      </w:r>
    </w:p>
    <w:p w:rsidR="001C45AB" w:rsidRDefault="001C45AB" w:rsidP="001C45AB">
      <w:pPr>
        <w:jc w:val="both"/>
        <w:rPr>
          <w:rFonts w:ascii="Times" w:hAnsi="Times"/>
        </w:rPr>
      </w:pPr>
      <w:proofErr w:type="gramStart"/>
      <w:r>
        <w:rPr>
          <w:rFonts w:ascii="Times" w:hAnsi="Times"/>
        </w:rPr>
        <w:t>amennyiben</w:t>
      </w:r>
      <w:proofErr w:type="gramEnd"/>
      <w:r>
        <w:rPr>
          <w:rFonts w:ascii="Times" w:hAnsi="Times"/>
        </w:rPr>
        <w:t xml:space="preserve"> a jelentkező államilag elismert középfokú nyelvvizsgával is rendelkezik, úgy az illetményalap 60%-ra is jogosult                                                       =    23.190 Ft, </w:t>
      </w:r>
    </w:p>
    <w:p w:rsidR="001C45AB" w:rsidRDefault="001C45AB" w:rsidP="001C45AB">
      <w:pPr>
        <w:jc w:val="both"/>
      </w:pPr>
      <w:proofErr w:type="gramStart"/>
      <w:r>
        <w:t>ezzel</w:t>
      </w:r>
      <w:proofErr w:type="gramEnd"/>
      <w:r>
        <w:t xml:space="preserve"> együtt fizetendő illetmény                                                        =   103.690 Ft, </w:t>
      </w:r>
    </w:p>
    <w:p w:rsidR="001C45AB" w:rsidRDefault="001C45AB" w:rsidP="001C45AB">
      <w:pPr>
        <w:jc w:val="both"/>
      </w:pPr>
      <w:proofErr w:type="gramStart"/>
      <w:r>
        <w:t>munkáltatót</w:t>
      </w:r>
      <w:proofErr w:type="gramEnd"/>
      <w:r>
        <w:t xml:space="preserve"> terhelő járulék: 22% </w:t>
      </w:r>
      <w:proofErr w:type="spellStart"/>
      <w:r>
        <w:t>szoc.ho</w:t>
      </w:r>
      <w:proofErr w:type="spellEnd"/>
      <w:r>
        <w:t xml:space="preserve">                                         =     22.811 Ft</w:t>
      </w:r>
    </w:p>
    <w:p w:rsidR="001C45AB" w:rsidRDefault="001C45AB" w:rsidP="001C45AB">
      <w:pPr>
        <w:jc w:val="both"/>
      </w:pPr>
      <w:proofErr w:type="gramStart"/>
      <w:r>
        <w:t>összes</w:t>
      </w:r>
      <w:proofErr w:type="gramEnd"/>
      <w:r>
        <w:t xml:space="preserve"> havi kiadás                                                                              =   </w:t>
      </w:r>
      <w:r>
        <w:rPr>
          <w:b/>
        </w:rPr>
        <w:t>126.500</w:t>
      </w:r>
      <w:r w:rsidRPr="00D25849">
        <w:rPr>
          <w:b/>
        </w:rPr>
        <w:t xml:space="preserve"> Ft</w:t>
      </w:r>
    </w:p>
    <w:p w:rsidR="001C45AB" w:rsidRDefault="001C45AB" w:rsidP="001C45AB">
      <w:pPr>
        <w:jc w:val="both"/>
      </w:pPr>
    </w:p>
    <w:p w:rsidR="001C45AB" w:rsidRDefault="001C45AB" w:rsidP="001C45AB">
      <w:pPr>
        <w:jc w:val="both"/>
      </w:pPr>
      <w:r w:rsidRPr="00D25849">
        <w:rPr>
          <w:b/>
        </w:rPr>
        <w:t>Felsőfokú végzettségű</w:t>
      </w:r>
      <w:r>
        <w:t xml:space="preserve"> köztisztviselő </w:t>
      </w:r>
      <w:r w:rsidRPr="00D25849">
        <w:rPr>
          <w:b/>
        </w:rPr>
        <w:t>maximális időtartamú szolgálati jogviszony</w:t>
      </w:r>
      <w:r>
        <w:t xml:space="preserve"> (37 év) esetén az illetmény a következőképpen alakul: </w:t>
      </w:r>
    </w:p>
    <w:p w:rsidR="001C45AB" w:rsidRDefault="001C45AB" w:rsidP="001C45AB">
      <w:pPr>
        <w:jc w:val="both"/>
      </w:pPr>
    </w:p>
    <w:p w:rsidR="001C45AB" w:rsidRDefault="001C45AB" w:rsidP="001C45AB">
      <w:pPr>
        <w:jc w:val="both"/>
      </w:pPr>
      <w:proofErr w:type="gramStart"/>
      <w:r>
        <w:t>alapilletmény</w:t>
      </w:r>
      <w:proofErr w:type="gramEnd"/>
      <w:r>
        <w:t xml:space="preserve">: </w:t>
      </w:r>
    </w:p>
    <w:p w:rsidR="001C45AB" w:rsidRDefault="001C45AB" w:rsidP="001C45AB">
      <w:pPr>
        <w:jc w:val="both"/>
      </w:pPr>
      <w:proofErr w:type="gramStart"/>
      <w:r>
        <w:t>illetményalap</w:t>
      </w:r>
      <w:proofErr w:type="gramEnd"/>
      <w:r>
        <w:t>+szorzó (37 év esetében 6) 38.650 x 6                             = 115.950 Ft</w:t>
      </w:r>
    </w:p>
    <w:p w:rsidR="001C45AB" w:rsidRDefault="001C45AB" w:rsidP="001C45AB">
      <w:pPr>
        <w:jc w:val="both"/>
      </w:pPr>
      <w:proofErr w:type="gramStart"/>
      <w:r>
        <w:t>illetménykiegészítés</w:t>
      </w:r>
      <w:proofErr w:type="gramEnd"/>
      <w:r>
        <w:t xml:space="preserve"> 20%                                                                       =   23.190 Ft</w:t>
      </w:r>
    </w:p>
    <w:p w:rsidR="001C45AB" w:rsidRDefault="001C45AB" w:rsidP="001C45AB">
      <w:pPr>
        <w:jc w:val="both"/>
      </w:pPr>
      <w:proofErr w:type="gramStart"/>
      <w:r>
        <w:t>havonta</w:t>
      </w:r>
      <w:proofErr w:type="gramEnd"/>
      <w:r>
        <w:t xml:space="preserve"> fizetendő illetmény                                                                   =  139.140 Ft </w:t>
      </w:r>
    </w:p>
    <w:p w:rsidR="001C45AB" w:rsidRDefault="001C45AB" w:rsidP="001C45AB">
      <w:pPr>
        <w:jc w:val="both"/>
        <w:rPr>
          <w:rFonts w:ascii="Times" w:hAnsi="Times"/>
        </w:rPr>
      </w:pPr>
      <w:proofErr w:type="gramStart"/>
      <w:r>
        <w:rPr>
          <w:rFonts w:ascii="Times" w:hAnsi="Times"/>
        </w:rPr>
        <w:t>amennyiben</w:t>
      </w:r>
      <w:proofErr w:type="gramEnd"/>
      <w:r>
        <w:rPr>
          <w:rFonts w:ascii="Times" w:hAnsi="Times"/>
        </w:rPr>
        <w:t xml:space="preserve"> a jelentkező államilag elismert középfokú nyelvvizsgával is rendelkezik, úgy az illetményalap 60%-ra is jogosult                                                            =    23.190 Ft, </w:t>
      </w:r>
    </w:p>
    <w:p w:rsidR="001C45AB" w:rsidRDefault="001C45AB" w:rsidP="001C45AB">
      <w:pPr>
        <w:jc w:val="both"/>
      </w:pPr>
      <w:proofErr w:type="gramStart"/>
      <w:r>
        <w:t>ezzel</w:t>
      </w:r>
      <w:proofErr w:type="gramEnd"/>
      <w:r>
        <w:t xml:space="preserve"> együtt fizetendő illetmény                                                             =  162.330 Ft, </w:t>
      </w:r>
    </w:p>
    <w:p w:rsidR="001C45AB" w:rsidRPr="00FB7311" w:rsidRDefault="001C45AB" w:rsidP="001C45AB">
      <w:pPr>
        <w:jc w:val="both"/>
      </w:pPr>
      <w:proofErr w:type="gramStart"/>
      <w:r>
        <w:t>munkáltatót</w:t>
      </w:r>
      <w:proofErr w:type="gramEnd"/>
      <w:r>
        <w:t xml:space="preserve"> terhelő járulék: 22% </w:t>
      </w:r>
      <w:proofErr w:type="spellStart"/>
      <w:r>
        <w:t>szoc.ho</w:t>
      </w:r>
      <w:proofErr w:type="spellEnd"/>
      <w:r>
        <w:t xml:space="preserve">                                               =   35.713  Ft</w:t>
      </w:r>
    </w:p>
    <w:p w:rsidR="001C45AB" w:rsidRPr="00FB7311" w:rsidRDefault="001C45AB" w:rsidP="001C45AB">
      <w:pPr>
        <w:jc w:val="both"/>
      </w:pPr>
      <w:proofErr w:type="gramStart"/>
      <w:r>
        <w:t>összes</w:t>
      </w:r>
      <w:proofErr w:type="gramEnd"/>
      <w:r>
        <w:t xml:space="preserve"> havi kiadás                                                                                    =  </w:t>
      </w:r>
      <w:r>
        <w:rPr>
          <w:b/>
        </w:rPr>
        <w:t>198.043</w:t>
      </w:r>
      <w:r w:rsidRPr="00D25849">
        <w:rPr>
          <w:b/>
        </w:rPr>
        <w:t xml:space="preserve"> Ft</w:t>
      </w:r>
    </w:p>
    <w:p w:rsidR="001C45AB" w:rsidRDefault="001C45AB" w:rsidP="001C45AB">
      <w:pPr>
        <w:autoSpaceDE w:val="0"/>
        <w:autoSpaceDN w:val="0"/>
        <w:adjustRightInd w:val="0"/>
        <w:jc w:val="both"/>
      </w:pPr>
    </w:p>
    <w:p w:rsidR="001C45AB" w:rsidRDefault="001C45AB" w:rsidP="001C45AB">
      <w:pPr>
        <w:autoSpaceDE w:val="0"/>
        <w:autoSpaceDN w:val="0"/>
        <w:adjustRightInd w:val="0"/>
        <w:jc w:val="both"/>
      </w:pPr>
    </w:p>
    <w:p w:rsidR="001C45AB" w:rsidRDefault="001C45AB" w:rsidP="001C45AB">
      <w:pPr>
        <w:autoSpaceDE w:val="0"/>
        <w:autoSpaceDN w:val="0"/>
        <w:adjustRightInd w:val="0"/>
        <w:jc w:val="both"/>
        <w:rPr>
          <w:rStyle w:val="a"/>
          <w:rFonts w:ascii="Verdana" w:hAnsi="Verdana"/>
          <w:color w:val="333333"/>
          <w:sz w:val="18"/>
          <w:szCs w:val="18"/>
          <w:shd w:val="clear" w:color="auto" w:fill="FFFFFF"/>
        </w:rPr>
      </w:pPr>
      <w:r>
        <w:t>A számítások alapján a dolgozó bére 2017. évre (minimum) 632.500 Ft, (maximum: 990.215 Ft.</w:t>
      </w:r>
    </w:p>
    <w:p w:rsidR="001C45AB" w:rsidRPr="00C12BBA" w:rsidRDefault="001C45AB" w:rsidP="001C45AB">
      <w:pPr>
        <w:autoSpaceDE w:val="0"/>
        <w:autoSpaceDN w:val="0"/>
        <w:adjustRightInd w:val="0"/>
        <w:jc w:val="both"/>
        <w:rPr>
          <w:b/>
        </w:rPr>
      </w:pPr>
      <w:r w:rsidRPr="00C12BBA">
        <w:rPr>
          <w:rStyle w:val="a"/>
          <w:b/>
          <w:shd w:val="clear" w:color="auto" w:fill="FFFFFF"/>
        </w:rPr>
        <w:t>A kötelező legkisebb munkabér (minimálbér) és a garantált bérminimum megállapításáról</w:t>
      </w:r>
      <w:r>
        <w:rPr>
          <w:rStyle w:val="a"/>
          <w:b/>
          <w:shd w:val="clear" w:color="auto" w:fill="FFFFFF"/>
        </w:rPr>
        <w:t xml:space="preserve"> szóló 430/2016. (XII.15.) Korm. rendelet 2. § (2) bekezdésének b) pontja 2018. január 1. napjától a garantált bér összegét 180.500 Ft-ban állapítja meg (részmunkaidő esetén: 90.250 Ft. Ennek figyelembe vételével a minimális szolgálati idővel rendelkező köztisztviselő alapilletménye, amennyiben 1 nyelvvizsgával rendelkezik, 113.440 Ft-ra emelkedik, ez után fizetendő szociális hozzájárulási adó (amennyiben 22% marad) 24.957 Ft, teljes havi költség: 138.397 Ft, az éves kiadás összege: 1.660.761 Ft. </w:t>
      </w:r>
    </w:p>
    <w:p w:rsidR="001C45AB" w:rsidRDefault="001C45AB" w:rsidP="001C45AB">
      <w:pPr>
        <w:autoSpaceDE w:val="0"/>
        <w:autoSpaceDN w:val="0"/>
        <w:adjustRightInd w:val="0"/>
        <w:jc w:val="both"/>
      </w:pPr>
    </w:p>
    <w:p w:rsidR="001C45AB" w:rsidRDefault="001C45AB" w:rsidP="001C45AB">
      <w:pPr>
        <w:autoSpaceDE w:val="0"/>
        <w:autoSpaceDN w:val="0"/>
        <w:adjustRightInd w:val="0"/>
        <w:jc w:val="both"/>
      </w:pPr>
      <w:r>
        <w:t xml:space="preserve">Balatonhenye Község Önkormányzata vállalta, hogy egy fő munkabérére és járulékaira a fedezetet biztosítja, ennek összegét a saját költségvetésében elkülöníti és a Közös Hivatal részére átutalja. A Hivatalhoz tartozó Képviselő-testületeknek az egy fő négy órás köztisztviselő foglalkoztatása többletkiadást nem jelent. </w:t>
      </w:r>
    </w:p>
    <w:p w:rsidR="001C45AB" w:rsidRDefault="001C45AB" w:rsidP="001C45AB">
      <w:pPr>
        <w:autoSpaceDE w:val="0"/>
        <w:autoSpaceDN w:val="0"/>
        <w:adjustRightInd w:val="0"/>
        <w:jc w:val="both"/>
      </w:pPr>
    </w:p>
    <w:p w:rsidR="001C45AB" w:rsidRDefault="001C45AB" w:rsidP="001C45AB">
      <w:pPr>
        <w:autoSpaceDE w:val="0"/>
        <w:autoSpaceDN w:val="0"/>
        <w:adjustRightInd w:val="0"/>
        <w:jc w:val="both"/>
      </w:pPr>
      <w:r>
        <w:t xml:space="preserve">A Hivatal SZMSZ alapján a </w:t>
      </w:r>
      <w:r w:rsidRPr="00CC55C6">
        <w:t>költségek vállalásáról, biztosításáról a Hivatal és az igénylő önkormányzat külön megállapodást kötnek, melynek érvényességéhez szükséges a részt nem vevő önkormányzatok jóváhagyása.</w:t>
      </w:r>
    </w:p>
    <w:p w:rsidR="001C45AB" w:rsidRDefault="001C45AB" w:rsidP="001C45AB">
      <w:pPr>
        <w:autoSpaceDE w:val="0"/>
        <w:autoSpaceDN w:val="0"/>
        <w:adjustRightInd w:val="0"/>
        <w:jc w:val="both"/>
      </w:pPr>
    </w:p>
    <w:p w:rsidR="001C45AB" w:rsidRPr="00FB7311" w:rsidRDefault="001C45AB" w:rsidP="001C45AB">
      <w:pPr>
        <w:autoSpaceDE w:val="0"/>
        <w:autoSpaceDN w:val="0"/>
        <w:adjustRightInd w:val="0"/>
        <w:jc w:val="both"/>
      </w:pPr>
      <w:r w:rsidRPr="00FB7311">
        <w:t>Fentiek alapján kérem, hozzák meg döntésüket:</w:t>
      </w:r>
    </w:p>
    <w:p w:rsidR="001C45AB" w:rsidRPr="00FB7311" w:rsidRDefault="001C45AB" w:rsidP="001C45AB">
      <w:pPr>
        <w:autoSpaceDE w:val="0"/>
        <w:autoSpaceDN w:val="0"/>
        <w:adjustRightInd w:val="0"/>
        <w:jc w:val="both"/>
      </w:pPr>
    </w:p>
    <w:p w:rsidR="001C45AB" w:rsidRDefault="001C45AB" w:rsidP="001C45AB">
      <w:pPr>
        <w:autoSpaceDE w:val="0"/>
        <w:autoSpaceDN w:val="0"/>
        <w:adjustRightInd w:val="0"/>
        <w:jc w:val="both"/>
      </w:pPr>
    </w:p>
    <w:p w:rsidR="001C45AB" w:rsidRDefault="001C45AB" w:rsidP="001C45AB">
      <w:pPr>
        <w:autoSpaceDE w:val="0"/>
        <w:autoSpaceDN w:val="0"/>
        <w:adjustRightInd w:val="0"/>
        <w:jc w:val="both"/>
      </w:pPr>
    </w:p>
    <w:p w:rsidR="001C45AB" w:rsidRPr="00FB7311" w:rsidRDefault="001C45AB" w:rsidP="001C45AB">
      <w:pPr>
        <w:autoSpaceDE w:val="0"/>
        <w:autoSpaceDN w:val="0"/>
        <w:adjustRightInd w:val="0"/>
        <w:jc w:val="both"/>
        <w:rPr>
          <w:b/>
          <w:i/>
        </w:rPr>
      </w:pPr>
      <w:r w:rsidRPr="00FB7311">
        <w:rPr>
          <w:b/>
          <w:i/>
        </w:rPr>
        <w:t>Határozati javaslat:</w:t>
      </w:r>
    </w:p>
    <w:p w:rsidR="001C45AB" w:rsidRPr="00FB7311" w:rsidRDefault="001C45AB" w:rsidP="001C45AB">
      <w:pPr>
        <w:autoSpaceDE w:val="0"/>
        <w:autoSpaceDN w:val="0"/>
        <w:adjustRightInd w:val="0"/>
        <w:jc w:val="both"/>
      </w:pPr>
    </w:p>
    <w:p w:rsidR="001C45AB" w:rsidRPr="00FB7311" w:rsidRDefault="001C45AB" w:rsidP="001C45AB">
      <w:pPr>
        <w:jc w:val="both"/>
      </w:pPr>
    </w:p>
    <w:p w:rsidR="001C45AB" w:rsidRPr="00FB7311" w:rsidRDefault="001C45AB" w:rsidP="001C45A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………………………. </w:t>
      </w:r>
      <w:r w:rsidRPr="00FB7311">
        <w:rPr>
          <w:b/>
        </w:rPr>
        <w:t>KÖZSÉG ÖNKORMÁNYZATA KÉPVISELŐ-TESTÜLETÉNEK</w:t>
      </w:r>
    </w:p>
    <w:p w:rsidR="001C45AB" w:rsidRPr="00FB7311" w:rsidRDefault="001C45AB" w:rsidP="001C45AB">
      <w:pPr>
        <w:autoSpaceDE w:val="0"/>
        <w:autoSpaceDN w:val="0"/>
        <w:adjustRightInd w:val="0"/>
        <w:jc w:val="center"/>
        <w:rPr>
          <w:b/>
        </w:rPr>
      </w:pPr>
      <w:r w:rsidRPr="00FB7311">
        <w:rPr>
          <w:b/>
        </w:rPr>
        <w:t>…/2017. (…) HATÁROZATA</w:t>
      </w:r>
    </w:p>
    <w:p w:rsidR="001C45AB" w:rsidRPr="00FB7311" w:rsidRDefault="001C45AB" w:rsidP="001C45AB">
      <w:pPr>
        <w:autoSpaceDE w:val="0"/>
        <w:autoSpaceDN w:val="0"/>
        <w:adjustRightInd w:val="0"/>
        <w:jc w:val="center"/>
        <w:rPr>
          <w:b/>
        </w:rPr>
      </w:pPr>
    </w:p>
    <w:p w:rsidR="001C45AB" w:rsidRPr="00FB7311" w:rsidRDefault="001C45AB" w:rsidP="001C45AB">
      <w:pPr>
        <w:autoSpaceDE w:val="0"/>
        <w:autoSpaceDN w:val="0"/>
        <w:adjustRightInd w:val="0"/>
        <w:jc w:val="center"/>
        <w:rPr>
          <w:b/>
          <w:i/>
        </w:rPr>
      </w:pPr>
      <w:r w:rsidRPr="00FB7311">
        <w:rPr>
          <w:b/>
          <w:i/>
        </w:rPr>
        <w:t xml:space="preserve">A Kővágóörsi Közös Önkormányzati Hivatal </w:t>
      </w:r>
      <w:r>
        <w:rPr>
          <w:b/>
          <w:i/>
        </w:rPr>
        <w:t>létszámbővítéséhez szükséges költségek biztosításáról</w:t>
      </w:r>
      <w:r w:rsidRPr="00FB7311">
        <w:rPr>
          <w:b/>
          <w:i/>
        </w:rPr>
        <w:t xml:space="preserve"> </w:t>
      </w:r>
    </w:p>
    <w:p w:rsidR="001C45AB" w:rsidRPr="00FB7311" w:rsidRDefault="001C45AB" w:rsidP="001C45AB">
      <w:pPr>
        <w:autoSpaceDE w:val="0"/>
        <w:autoSpaceDN w:val="0"/>
        <w:adjustRightInd w:val="0"/>
        <w:jc w:val="both"/>
      </w:pPr>
    </w:p>
    <w:p w:rsidR="001C45AB" w:rsidRDefault="001C45AB" w:rsidP="001C45AB">
      <w:pPr>
        <w:autoSpaceDE w:val="0"/>
        <w:autoSpaceDN w:val="0"/>
        <w:adjustRightInd w:val="0"/>
        <w:jc w:val="both"/>
      </w:pPr>
      <w:r>
        <w:t>…………………Község Önkormányzata jóváhagyja, hogy a Kővágóörsi Közös Önkormányzati Hivatal</w:t>
      </w:r>
      <w:r w:rsidRPr="00FB7311">
        <w:t xml:space="preserve"> </w:t>
      </w:r>
      <w:r>
        <w:t xml:space="preserve">létszáma </w:t>
      </w:r>
      <w:r w:rsidRPr="00FB7311">
        <w:t>az adóigazgatás területén jelentkező többlet feladatok, így különösen új adónem bevezetése, fokozott adóügyi ellenőrzések, kintlévőségek behajtása céljából</w:t>
      </w:r>
      <w:r>
        <w:t xml:space="preserve"> 1 fő négy órás adóügyi ügyintézővel, határozott időre (2017. augusztus 1. napjától 2019. december 31. napjáig) bővítésre kerüljön.</w:t>
      </w:r>
    </w:p>
    <w:p w:rsidR="001C45AB" w:rsidRDefault="001C45AB" w:rsidP="001C45AB">
      <w:pPr>
        <w:autoSpaceDE w:val="0"/>
        <w:autoSpaceDN w:val="0"/>
        <w:adjustRightInd w:val="0"/>
        <w:jc w:val="both"/>
      </w:pPr>
    </w:p>
    <w:p w:rsidR="001C45AB" w:rsidRDefault="001C45AB" w:rsidP="001C45AB">
      <w:pPr>
        <w:autoSpaceDE w:val="0"/>
        <w:autoSpaceDN w:val="0"/>
        <w:adjustRightInd w:val="0"/>
        <w:jc w:val="both"/>
      </w:pPr>
      <w:r>
        <w:t xml:space="preserve">A Képviselő-testület elfogadja, hogy a létszámbővítéssel járó költségeket (munkabér + járulékai) a Közös Hivatal költségvetése részére Balatonhenye Község Önkormányzata Képviselő-testülete biztosítja, oly módon, </w:t>
      </w:r>
      <w:proofErr w:type="gramStart"/>
      <w:r>
        <w:t>hogy  …</w:t>
      </w:r>
      <w:proofErr w:type="gramEnd"/>
      <w:r>
        <w:t xml:space="preserve">…………….Község Önkormányzatának többletkiadása nem keletkezik. </w:t>
      </w:r>
    </w:p>
    <w:p w:rsidR="001C45AB" w:rsidRDefault="001C45AB" w:rsidP="001C45AB">
      <w:pPr>
        <w:autoSpaceDE w:val="0"/>
        <w:autoSpaceDN w:val="0"/>
        <w:adjustRightInd w:val="0"/>
        <w:jc w:val="both"/>
      </w:pPr>
    </w:p>
    <w:p w:rsidR="001C45AB" w:rsidRDefault="001C45AB" w:rsidP="001C45AB">
      <w:pPr>
        <w:autoSpaceDE w:val="0"/>
        <w:autoSpaceDN w:val="0"/>
        <w:adjustRightInd w:val="0"/>
        <w:jc w:val="both"/>
      </w:pPr>
    </w:p>
    <w:p w:rsidR="001C45AB" w:rsidRDefault="001C45AB" w:rsidP="001C45AB">
      <w:pPr>
        <w:autoSpaceDE w:val="0"/>
        <w:autoSpaceDN w:val="0"/>
        <w:adjustRightInd w:val="0"/>
        <w:jc w:val="both"/>
      </w:pPr>
      <w:r>
        <w:t>Felelős</w:t>
      </w:r>
      <w:proofErr w:type="gramStart"/>
      <w:r>
        <w:t>: …</w:t>
      </w:r>
      <w:proofErr w:type="gramEnd"/>
      <w:r>
        <w:t>…………………., polgármester</w:t>
      </w:r>
    </w:p>
    <w:p w:rsidR="001C45AB" w:rsidRDefault="001C45AB" w:rsidP="001C45AB">
      <w:pPr>
        <w:autoSpaceDE w:val="0"/>
        <w:autoSpaceDN w:val="0"/>
        <w:adjustRightInd w:val="0"/>
        <w:jc w:val="both"/>
      </w:pPr>
      <w:r>
        <w:t>Határidő: 2017. augusztus 31.</w:t>
      </w:r>
    </w:p>
    <w:p w:rsidR="001C45AB" w:rsidRPr="00FB7311" w:rsidRDefault="001C45AB" w:rsidP="001C45AB">
      <w:pPr>
        <w:autoSpaceDE w:val="0"/>
        <w:autoSpaceDN w:val="0"/>
        <w:adjustRightInd w:val="0"/>
        <w:jc w:val="both"/>
      </w:pPr>
    </w:p>
    <w:p w:rsidR="001C45AB" w:rsidRDefault="001C45AB" w:rsidP="001C45AB">
      <w:pPr>
        <w:jc w:val="both"/>
      </w:pPr>
    </w:p>
    <w:p w:rsidR="001C45AB" w:rsidRDefault="001C45AB" w:rsidP="001C45AB">
      <w:pPr>
        <w:jc w:val="both"/>
      </w:pPr>
    </w:p>
    <w:p w:rsidR="001C45AB" w:rsidRDefault="001C45AB" w:rsidP="001C45AB">
      <w:pPr>
        <w:jc w:val="both"/>
      </w:pPr>
    </w:p>
    <w:p w:rsidR="001C45AB" w:rsidRDefault="001C45AB" w:rsidP="001C45AB">
      <w:pPr>
        <w:jc w:val="both"/>
      </w:pPr>
      <w:r w:rsidRPr="00FB7311">
        <w:t xml:space="preserve">Kővágóörs, 2017. </w:t>
      </w:r>
      <w:r>
        <w:t>július 12</w:t>
      </w:r>
      <w:r w:rsidRPr="00FB7311">
        <w:t>.</w:t>
      </w:r>
    </w:p>
    <w:p w:rsidR="001C45AB" w:rsidRPr="00FB7311" w:rsidRDefault="001C45AB" w:rsidP="001C45AB">
      <w:pPr>
        <w:jc w:val="both"/>
      </w:pPr>
    </w:p>
    <w:p w:rsidR="001C45AB" w:rsidRPr="00FB7311" w:rsidRDefault="001C45AB" w:rsidP="001C45AB">
      <w:pPr>
        <w:jc w:val="both"/>
      </w:pPr>
    </w:p>
    <w:p w:rsidR="001C45AB" w:rsidRPr="00FB7311" w:rsidRDefault="001C45AB" w:rsidP="001C45AB">
      <w:pPr>
        <w:jc w:val="both"/>
      </w:pPr>
      <w:r w:rsidRPr="00FB7311">
        <w:tab/>
      </w:r>
      <w:r w:rsidRPr="00FB7311">
        <w:tab/>
      </w:r>
      <w:r w:rsidRPr="00FB7311">
        <w:tab/>
      </w:r>
      <w:r w:rsidRPr="00FB7311">
        <w:tab/>
      </w:r>
      <w:r w:rsidRPr="00FB7311">
        <w:tab/>
      </w:r>
      <w:r w:rsidRPr="00FB7311">
        <w:tab/>
      </w:r>
      <w:r w:rsidRPr="00FB7311">
        <w:tab/>
      </w:r>
      <w:r w:rsidRPr="00FB7311">
        <w:tab/>
      </w:r>
      <w:r>
        <w:t xml:space="preserve">Tóthné </w:t>
      </w:r>
      <w:proofErr w:type="spellStart"/>
      <w:r>
        <w:t>Titz</w:t>
      </w:r>
      <w:proofErr w:type="spellEnd"/>
      <w:r>
        <w:t xml:space="preserve"> Éva</w:t>
      </w:r>
    </w:p>
    <w:p w:rsidR="001C45AB" w:rsidRDefault="001C45AB" w:rsidP="001C45AB">
      <w:pPr>
        <w:jc w:val="both"/>
      </w:pPr>
      <w:r w:rsidRPr="00FB7311">
        <w:tab/>
      </w:r>
      <w:r w:rsidRPr="00FB7311">
        <w:tab/>
      </w:r>
      <w:r w:rsidRPr="00FB7311">
        <w:tab/>
      </w:r>
      <w:r w:rsidRPr="00FB7311">
        <w:tab/>
      </w:r>
      <w:r w:rsidRPr="00FB7311">
        <w:tab/>
      </w:r>
      <w:r w:rsidRPr="00FB7311">
        <w:tab/>
      </w:r>
      <w:r>
        <w:t xml:space="preserve">                     </w:t>
      </w:r>
      <w:proofErr w:type="gramStart"/>
      <w:r>
        <w:t>jegyzőt</w:t>
      </w:r>
      <w:proofErr w:type="gramEnd"/>
      <w:r>
        <w:t xml:space="preserve"> helyettesítő </w:t>
      </w:r>
    </w:p>
    <w:p w:rsidR="001C45AB" w:rsidRPr="00FB7311" w:rsidRDefault="001C45AB" w:rsidP="001C45AB">
      <w:pPr>
        <w:jc w:val="both"/>
      </w:pPr>
      <w:r>
        <w:t xml:space="preserve">                                                                                                    </w:t>
      </w:r>
      <w:proofErr w:type="gramStart"/>
      <w:r>
        <w:t>aljegyző</w:t>
      </w:r>
      <w:proofErr w:type="gramEnd"/>
    </w:p>
    <w:p w:rsidR="001C45AB" w:rsidRPr="00FB7311" w:rsidRDefault="001C45AB" w:rsidP="001C45AB">
      <w:pPr>
        <w:jc w:val="both"/>
      </w:pPr>
    </w:p>
    <w:p w:rsidR="001C45AB" w:rsidRPr="00FB7311" w:rsidRDefault="001C45AB" w:rsidP="001C45AB">
      <w:pPr>
        <w:jc w:val="both"/>
      </w:pPr>
    </w:p>
    <w:p w:rsidR="004E7204" w:rsidRDefault="004E7204"/>
    <w:sectPr w:rsidR="004E7204" w:rsidSect="00680ADC">
      <w:headerReference w:type="first" r:id="rId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DC" w:rsidRDefault="001C45AB">
    <w:pPr>
      <w:pStyle w:val="lfej"/>
    </w:pPr>
  </w:p>
  <w:p w:rsidR="00680ADC" w:rsidRDefault="001C45AB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5AB"/>
    <w:rsid w:val="000533EB"/>
    <w:rsid w:val="001C45AB"/>
    <w:rsid w:val="004E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45AB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C45A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C45A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1C45AB"/>
    <w:rPr>
      <w:color w:val="0000FF"/>
      <w:u w:val="single"/>
    </w:rPr>
  </w:style>
  <w:style w:type="paragraph" w:styleId="a">
    <w:next w:val="Kiemels2"/>
    <w:uiPriority w:val="22"/>
    <w:qFormat/>
    <w:rsid w:val="001C45AB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C45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net.jogtar.hu/jr/gen/hjegy_doc.cgi?docid=A1100199.T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1420</Words>
  <Characters>9805</Characters>
  <Application>Microsoft Office Word</Application>
  <DocSecurity>0</DocSecurity>
  <Lines>81</Lines>
  <Paragraphs>22</Paragraphs>
  <ScaleCrop>false</ScaleCrop>
  <Company/>
  <LinksUpToDate>false</LinksUpToDate>
  <CharactersWithSpaces>11203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Titzeva</cp:lastModifiedBy>
  <cp:revision>1</cp:revision>
  <dcterms:created xsi:type="dcterms:W3CDTF">2017-07-12T12:17:00Z</dcterms:created>
  <dcterms:modified xsi:type="dcterms:W3CDTF">2017-07-12T12:17:00Z</dcterms:modified>
</cp:coreProperties>
</file>