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E5" w:rsidRPr="00A56DF0" w:rsidRDefault="000B13E5" w:rsidP="000B13E5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0B13E5" w:rsidRPr="00A56DF0" w:rsidRDefault="000B13E5" w:rsidP="000B13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testületének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2017. november </w:t>
      </w:r>
      <w:proofErr w:type="gramStart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21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-i  nyilvános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0B13E5" w:rsidRPr="00A56DF0" w:rsidRDefault="000B13E5" w:rsidP="000B13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eti határozatok végrehajtásáról</w:t>
      </w:r>
    </w:p>
    <w:p w:rsidR="003D0013" w:rsidRPr="00A56DF0" w:rsidRDefault="000B13E5" w:rsidP="000B13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0B13E5" w:rsidRPr="00A56DF0" w:rsidRDefault="000B13E5" w:rsidP="000B13E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0B13E5" w:rsidRPr="00A56DF0" w:rsidRDefault="000B13E5" w:rsidP="000B13E5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0B13E5" w:rsidRPr="00A56DF0" w:rsidRDefault="000B13E5" w:rsidP="000B13E5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Képviselő-testület lejárt határidejű határozatainak végrehajtásáról az alábbiakban számolok be:</w:t>
      </w:r>
      <w:r w:rsidRPr="00A56DF0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ED474A" w:rsidRDefault="00ED474A"/>
    <w:p w:rsidR="000B13E5" w:rsidRDefault="000B13E5" w:rsidP="000B13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79/2017. (IX. 18.) HATÁROZATA </w:t>
      </w:r>
    </w:p>
    <w:p w:rsidR="000B13E5" w:rsidRDefault="000B13E5" w:rsidP="000B13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B13E5" w:rsidRDefault="000B13E5" w:rsidP="000B13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Helyi Esélyegyenlőségi Program felülvizsgálatáról </w:t>
      </w:r>
    </w:p>
    <w:p w:rsidR="000B13E5" w:rsidRDefault="000B13E5" w:rsidP="000B13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B13E5" w:rsidRDefault="000B13E5" w:rsidP="000B1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Salföld Község Önkormányzata Képviselő-testülete a Helyi Esélyegyenlőségi Programját áttekintette.  Az áttekintés során az előterjesztést a  jegyzőkönyvben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szereplő módosításokkal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fogadja el.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Az áttekintést követően a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HEP  nem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változott, az intézkedések időarányos megvalósulása megtörtént, azokat a képviselő-testület elfogadta,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HEP-et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változatlan formában jóváhagyja.</w:t>
      </w:r>
    </w:p>
    <w:p w:rsidR="000B13E5" w:rsidRDefault="000B13E5" w:rsidP="000B13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B13E5" w:rsidRDefault="000B13E5" w:rsidP="000B1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Képviselő-testület felkéri a polgármestert, hogy a felülvizsgálatról hozott határozatot küldje meg 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Szociális és Gyámügyi Főigazgatóság Veszprém Megyei Kirendeltsége (8200 Veszprém, Hoffer Ármin sétány 2.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 számára. </w:t>
      </w:r>
    </w:p>
    <w:p w:rsidR="000B13E5" w:rsidRDefault="000B13E5" w:rsidP="000B1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0B13E5" w:rsidRDefault="000B13E5" w:rsidP="000B1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Felelős: Fábián Gusztáv, polgármester</w:t>
      </w:r>
    </w:p>
    <w:p w:rsidR="000B13E5" w:rsidRDefault="000B13E5" w:rsidP="000B1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Határidő: 2017. szeptember 30.</w:t>
      </w:r>
    </w:p>
    <w:p w:rsidR="00605BBB" w:rsidRDefault="00605BBB" w:rsidP="000B1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05BBB" w:rsidRPr="00605BBB" w:rsidRDefault="00ED267B" w:rsidP="000B13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Határozat kivonat megküldve</w:t>
      </w:r>
    </w:p>
    <w:p w:rsidR="000B13E5" w:rsidRDefault="000B13E5" w:rsidP="000B13E5">
      <w:pPr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0B13E5" w:rsidRDefault="000B13E5" w:rsidP="000B13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80/2017. (IX. 18.) HATÁROZATA </w:t>
      </w:r>
    </w:p>
    <w:p w:rsidR="000B13E5" w:rsidRDefault="000B13E5" w:rsidP="000B13E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hu-HU"/>
        </w:rPr>
        <w:t xml:space="preserve"> Hungarica Felsőoktatási Önkormányzati </w:t>
      </w:r>
      <w:r>
        <w:rPr>
          <w:rFonts w:ascii="Times New Roman" w:hAnsi="Times New Roman"/>
          <w:b/>
          <w:i/>
          <w:sz w:val="24"/>
          <w:szCs w:val="24"/>
          <w:lang w:eastAsia="hu-HU"/>
        </w:rPr>
        <w:br/>
        <w:t>Ösztöndíjrendszerhez való csatlakozásról</w:t>
      </w:r>
    </w:p>
    <w:p w:rsidR="000B13E5" w:rsidRDefault="000B13E5" w:rsidP="000B13E5">
      <w:pPr>
        <w:jc w:val="both"/>
        <w:rPr>
          <w:rFonts w:ascii="Times New Roman" w:hAnsi="Times New Roman"/>
          <w:b/>
          <w:i/>
          <w:sz w:val="24"/>
          <w:szCs w:val="24"/>
          <w:lang w:eastAsia="hu-HU"/>
        </w:rPr>
      </w:pPr>
    </w:p>
    <w:p w:rsidR="000B13E5" w:rsidRDefault="000B13E5" w:rsidP="000B13E5">
      <w:pPr>
        <w:ind w:right="72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Salföld Község Önkormányzata elhatározza, hogy csatlakozik a hátrányos helyzetű felsőoktatási hallgatók, illetőleg felsőoktatási tanulmányokat kezdő fiatalok támogatására létrehozott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Hungarica Felsőoktatási Önkormányzati Ösztöndíjpályázat 2018. évi fordulójához.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Kijelenti, hogy a felsőoktatási hallgatók számára, valamint a felsőoktatási tanulmányokat kezdő fiatalok részére kiírandó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Hungarica Felsőoktatási Önkormányzati </w:t>
      </w:r>
      <w:r>
        <w:rPr>
          <w:rFonts w:ascii="Times New Roman" w:hAnsi="Times New Roman"/>
          <w:sz w:val="24"/>
          <w:szCs w:val="24"/>
          <w:lang w:eastAsia="hu-HU"/>
        </w:rPr>
        <w:lastRenderedPageBreak/>
        <w:t xml:space="preserve">Ösztöndíjpályázat 2018.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Képviselő-testület felhatalmazza a polgármestert a csatlakozási nyilatkozat aláírására és felkéri, hogy azt az Emberi Erőforrás Támogatáskezelő részére küldje meg.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Felelős: Fábián Gusztáv, polgármester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Határidő: 2017. október 2.</w:t>
      </w:r>
    </w:p>
    <w:p w:rsidR="00ED267B" w:rsidRPr="00ED267B" w:rsidRDefault="00ED267B" w:rsidP="000B13E5">
      <w:pPr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Csatlakozási nyilatkozat megküldésre került </w:t>
      </w:r>
    </w:p>
    <w:p w:rsidR="000B13E5" w:rsidRDefault="000B13E5" w:rsidP="000B13E5">
      <w:pPr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3D0013" w:rsidRPr="00422C54" w:rsidRDefault="000B13E5" w:rsidP="003D00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81/2017. (IX. 18.) HATÁROZATA </w:t>
      </w:r>
    </w:p>
    <w:p w:rsidR="000B13E5" w:rsidRPr="003D0013" w:rsidRDefault="000B13E5" w:rsidP="003D0013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hu-HU"/>
        </w:rPr>
        <w:t xml:space="preserve"> Hungarica pályázati kiírások jóváhagyásáról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Hungarica pályázati kiírásokat jóváhagyja.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Képviselő-testület felkéri a polgármestert, hogy a pályázati kiírásokat tegye közzé.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Felelős: Fábián Gusztáv, polgármester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Határidő: 2017. október 3. </w:t>
      </w:r>
    </w:p>
    <w:p w:rsidR="00ED267B" w:rsidRDefault="00ED267B" w:rsidP="000B13E5">
      <w:pPr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Pályázati kiírások közzététele megtörtént </w:t>
      </w:r>
    </w:p>
    <w:p w:rsidR="00ED267B" w:rsidRPr="00ED267B" w:rsidRDefault="00ED267B" w:rsidP="000B13E5">
      <w:pPr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0B13E5" w:rsidRDefault="000B13E5" w:rsidP="000B13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83/2017. (IX. 18.) HATÁROZATA</w:t>
      </w:r>
    </w:p>
    <w:p w:rsidR="000B13E5" w:rsidRDefault="000B13E5" w:rsidP="000B13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Salföld 53/8. hrsz.-ú belterületi ingatlan állami tulajdonból </w:t>
      </w:r>
      <w:r>
        <w:rPr>
          <w:rFonts w:ascii="Times New Roman" w:hAnsi="Times New Roman"/>
          <w:b/>
          <w:i/>
          <w:sz w:val="24"/>
          <w:szCs w:val="24"/>
        </w:rPr>
        <w:br/>
        <w:t>történő kikerülése, önkormányzati tulajdonba vétele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Salföld Község Önkormányzatának Képviselő-testülete döntése alapján:</w:t>
      </w:r>
    </w:p>
    <w:p w:rsidR="000B13E5" w:rsidRDefault="000B13E5" w:rsidP="000B13E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Salföld 53/8. hrsz-ú ingatlan tekintetében a tulajdonba adásra vonatkozó igényt nyújt be ingyenes átengedésre. Felhasználás célja: kulturális szolgáltatás, sport és ifjúsági ügyek </w:t>
      </w:r>
    </w:p>
    <w:p w:rsidR="000B13E5" w:rsidRDefault="000B13E5" w:rsidP="000B13E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Salföld Község Önkormányzata vállalja a tulajdonba adás érdekében felmerülő költségek megtérítését.</w:t>
      </w:r>
    </w:p>
    <w:p w:rsidR="000B13E5" w:rsidRDefault="000B13E5" w:rsidP="000B13E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Védettség fennállása esetén annak megjelölését, valamint az ahhoz kapcsolódó kötelezettségek vállalását.</w:t>
      </w:r>
    </w:p>
    <w:p w:rsidR="000B13E5" w:rsidRDefault="000B13E5" w:rsidP="000B13E5">
      <w:pPr>
        <w:ind w:right="-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Salföld község Képviselő-testülete felkéri a polgármestert, hogy nyújtsa be az ingatlan állami tulajdonból való kikerülésének kérelmét.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Fábián Gusztáv polgármester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azonnal.</w:t>
      </w:r>
    </w:p>
    <w:p w:rsidR="00ED267B" w:rsidRDefault="00ED267B" w:rsidP="000B13E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Kérelem benyújtása megtörtént </w:t>
      </w:r>
    </w:p>
    <w:p w:rsidR="00ED267B" w:rsidRPr="00ED267B" w:rsidRDefault="00ED267B" w:rsidP="000B13E5">
      <w:pPr>
        <w:jc w:val="both"/>
        <w:rPr>
          <w:rFonts w:ascii="Times New Roman" w:hAnsi="Times New Roman"/>
          <w:b/>
          <w:sz w:val="24"/>
          <w:szCs w:val="24"/>
        </w:rPr>
      </w:pPr>
    </w:p>
    <w:p w:rsidR="000B13E5" w:rsidRDefault="000B13E5" w:rsidP="000B13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lastRenderedPageBreak/>
        <w:t>84/2017. (IX. 18.) HATÁROZATA</w:t>
      </w:r>
    </w:p>
    <w:p w:rsidR="000B13E5" w:rsidRDefault="000B13E5" w:rsidP="000B13E5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hu-HU"/>
        </w:rPr>
        <w:t xml:space="preserve">Kötelező felvételt biztosító általános </w:t>
      </w:r>
      <w:r>
        <w:rPr>
          <w:rFonts w:ascii="Times New Roman" w:hAnsi="Times New Roman"/>
          <w:b/>
          <w:i/>
          <w:sz w:val="24"/>
          <w:szCs w:val="24"/>
          <w:lang w:eastAsia="hu-HU"/>
        </w:rPr>
        <w:br/>
        <w:t>iskolai körzethatárok véleményezéséről</w:t>
      </w:r>
    </w:p>
    <w:p w:rsidR="000B13E5" w:rsidRDefault="000B13E5" w:rsidP="000B13E5">
      <w:pPr>
        <w:tabs>
          <w:tab w:val="center" w:pos="4536"/>
          <w:tab w:val="right" w:pos="9072"/>
        </w:tabs>
        <w:jc w:val="both"/>
        <w:rPr>
          <w:rFonts w:ascii="Times New Roman" w:hAnsi="Times New Roman"/>
          <w:b/>
          <w:i/>
          <w:sz w:val="24"/>
          <w:szCs w:val="24"/>
          <w:lang w:eastAsia="hu-HU"/>
        </w:rPr>
      </w:pP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Salföld Község Önkormányzata Képviselő-testülete a Veszprém Megyei Kormányhivatal Veszprémi Járási Hivatala által elkészített a kötelező felvételt biztosító általános iskolai körzethatárokat meghatározó tervezetet megismerte, és arról az alábbi véleménye alakult ki:</w:t>
      </w:r>
    </w:p>
    <w:p w:rsidR="000B13E5" w:rsidRDefault="000B13E5" w:rsidP="000B13E5">
      <w:pPr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-elfogadja, azzal egyetért.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Véleménye kialakítása során a Képviselő-testület figyelembe vette, hogy a település jegyzőjének nyilvántartásában Salföldön lakóhellyel, ennek hiányában tartózkodási hellyel rendelkező hátrányos helyzetű, általános iskolába járó gyermek jelenleg nem szerepel.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Utasítja a polgármestert, hogy a határozatot a Veszprém Megyei Kormányhivatal Veszprémi Járási Hivatala részére küldje meg.</w:t>
      </w:r>
    </w:p>
    <w:p w:rsidR="000B13E5" w:rsidRDefault="000B13E5" w:rsidP="000B13E5">
      <w:pPr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Felelős: Fábián Gusztáv, polgármester.</w:t>
      </w:r>
      <w:r>
        <w:rPr>
          <w:rFonts w:ascii="Times New Roman" w:hAnsi="Times New Roman"/>
          <w:sz w:val="24"/>
          <w:szCs w:val="24"/>
          <w:lang w:eastAsia="hu-HU"/>
        </w:rPr>
        <w:br/>
        <w:t>Határidő: 2017. október 31.</w:t>
      </w:r>
    </w:p>
    <w:p w:rsidR="00ED267B" w:rsidRPr="00ED267B" w:rsidRDefault="00ED267B" w:rsidP="000B13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Kormányhivatal döntésről értesítve </w:t>
      </w:r>
    </w:p>
    <w:p w:rsidR="000B13E5" w:rsidRDefault="000B13E5" w:rsidP="000B13E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85/2017. (IX. 18.) HATÁROZATA</w:t>
      </w:r>
    </w:p>
    <w:p w:rsidR="000B13E5" w:rsidRDefault="000B13E5" w:rsidP="000B13E5">
      <w:pPr>
        <w:jc w:val="center"/>
        <w:rPr>
          <w:rFonts w:ascii="Times New Roman" w:hAnsi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hu-HU"/>
        </w:rPr>
        <w:t>templom toronyban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hu-HU"/>
        </w:rPr>
        <w:t xml:space="preserve"> elhelyezett kamerával kapcsolatos </w:t>
      </w:r>
      <w:r>
        <w:rPr>
          <w:rFonts w:ascii="Times New Roman" w:hAnsi="Times New Roman"/>
          <w:b/>
          <w:i/>
          <w:sz w:val="24"/>
          <w:szCs w:val="24"/>
          <w:lang w:eastAsia="hu-HU"/>
        </w:rPr>
        <w:br/>
        <w:t xml:space="preserve">eljárás kezdeményezéséről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Salföld Község Önkormányzata Képviselő-testülete vizsgálati kérelmet nyújt a Tapolcai Rendőrkapitányságra a Salföldi Római Katolikus Templom tornyában feltehetően magánszemély által elhelyezett kamera ügyében. A testület kéri a Rendőrkapitányságot, hogy vizsgálja ki, hogy a kamera jogilag szabályosan van-e telepítve, függetlenül az egyházi engedélytől, tekintettel arra, hogy közterületet pásztáz. </w:t>
      </w:r>
    </w:p>
    <w:p w:rsidR="000B13E5" w:rsidRDefault="000B13E5" w:rsidP="000B13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testület megbízza Mátraházi Zsuzsanna alpolgármestert, hogy az ügyben járjon el, levélben keresse meg a Rendőrkapitányságot és küldje el a lakosság körében gyűjtött aláírás ívet, illetve a szolgáltatóval is vegye fel a kapcsolatot. </w:t>
      </w:r>
    </w:p>
    <w:p w:rsidR="000B13E5" w:rsidRDefault="000B13E5" w:rsidP="000B13E5">
      <w:pPr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Felelős: Mátraházi Zsuzsanna alpolgármester. </w:t>
      </w:r>
    </w:p>
    <w:p w:rsidR="000B13E5" w:rsidRDefault="000B13E5" w:rsidP="000B13E5">
      <w:pPr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Határidő: azonnal.</w:t>
      </w:r>
    </w:p>
    <w:p w:rsidR="00ED267B" w:rsidRPr="00ED267B" w:rsidRDefault="00ED267B" w:rsidP="000B13E5">
      <w:pPr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Rendőrkapitányság írásban megkeresésre került </w:t>
      </w:r>
    </w:p>
    <w:p w:rsidR="003D0013" w:rsidRDefault="003D0013" w:rsidP="003D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0013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F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87/2017. (IX. 25.) HATÁROZATA</w:t>
      </w:r>
    </w:p>
    <w:p w:rsidR="003D0013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0013" w:rsidRPr="00437F76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 felállításáról</w:t>
      </w:r>
    </w:p>
    <w:p w:rsidR="003D0013" w:rsidRPr="00437F76" w:rsidRDefault="003D0013" w:rsidP="003D001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F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7F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D0013" w:rsidRPr="00437F76" w:rsidRDefault="003D0013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F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elhatározza, </w:t>
      </w:r>
      <w:proofErr w:type="gramStart"/>
      <w:r w:rsidRPr="00437F76">
        <w:rPr>
          <w:rFonts w:ascii="Times New Roman" w:eastAsia="Times New Roman" w:hAnsi="Times New Roman" w:cs="Times New Roman"/>
          <w:sz w:val="24"/>
          <w:szCs w:val="24"/>
          <w:lang w:eastAsia="hu-HU"/>
        </w:rPr>
        <w:t>hogy  -</w:t>
      </w:r>
      <w:proofErr w:type="gramEnd"/>
      <w:r w:rsidRPr="00437F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Kővágóörsi Közös Önkormányzati Hivatalhoz tartozó településekkel együtt -  2017. október 31-ig Bizottságot állít fel, mely Bizottságba tagként a Polgármester egy személyt delegál. A Bizottság létrehozásának célja a költségvetés módosítását előidéző okok feltárása.</w:t>
      </w:r>
    </w:p>
    <w:p w:rsidR="003D0013" w:rsidRPr="00437F76" w:rsidRDefault="003D0013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0013" w:rsidRPr="00437F76" w:rsidRDefault="003D0013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F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polgármestert, hogy a delegálásról a jegyzőt helyettesítő aljegyzőt tájékoztassa. </w:t>
      </w:r>
    </w:p>
    <w:p w:rsidR="003D0013" w:rsidRPr="00437F76" w:rsidRDefault="003D0013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0013" w:rsidRPr="00DA6121" w:rsidRDefault="003D0013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 polgármester, </w:t>
      </w:r>
      <w:r w:rsidRPr="00DA6121">
        <w:rPr>
          <w:rFonts w:ascii="Times New Roman" w:hAnsi="Times New Roman" w:cs="Times New Roman"/>
          <w:sz w:val="24"/>
          <w:szCs w:val="24"/>
        </w:rPr>
        <w:t xml:space="preserve">Tóthné </w:t>
      </w:r>
      <w:proofErr w:type="spellStart"/>
      <w:r w:rsidRPr="00DA6121">
        <w:rPr>
          <w:rFonts w:ascii="Times New Roman" w:hAnsi="Times New Roman" w:cs="Times New Roman"/>
          <w:sz w:val="24"/>
          <w:szCs w:val="24"/>
        </w:rPr>
        <w:t>Titz</w:t>
      </w:r>
      <w:proofErr w:type="spellEnd"/>
      <w:r w:rsidRPr="00DA6121">
        <w:rPr>
          <w:rFonts w:ascii="Times New Roman" w:hAnsi="Times New Roman" w:cs="Times New Roman"/>
          <w:sz w:val="24"/>
          <w:szCs w:val="24"/>
        </w:rPr>
        <w:t xml:space="preserve"> Éva jegyzőt helyettesítő aljegyző</w:t>
      </w:r>
    </w:p>
    <w:p w:rsidR="003D0013" w:rsidRPr="00DA6121" w:rsidRDefault="003D0013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A612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2017. október 31.</w:t>
      </w:r>
    </w:p>
    <w:p w:rsidR="00ED267B" w:rsidRDefault="00ED267B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267B" w:rsidRDefault="00ED267B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 november 20-án ülésezik</w:t>
      </w:r>
    </w:p>
    <w:p w:rsidR="00ED267B" w:rsidRPr="00ED267B" w:rsidRDefault="00ED267B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0013" w:rsidRPr="008B0A20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0A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88/2017. (IX. 25.) HATÁROZATA</w:t>
      </w:r>
    </w:p>
    <w:p w:rsidR="003D0013" w:rsidRPr="008B0A20" w:rsidRDefault="003D0013" w:rsidP="003D001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0A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8B0A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D0013" w:rsidRPr="008B0A20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B0A2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2017. évi költségvetése módosításának elfogadásáról</w:t>
      </w:r>
    </w:p>
    <w:p w:rsidR="003D0013" w:rsidRPr="008B0A20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0013" w:rsidRDefault="003D0013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0A20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Kővágóörsi Közös Önkormányzati Hivatal 2017. évi költségvetése módosítását – az előterjesztésnek megfelelően – elfogadja.</w:t>
      </w:r>
    </w:p>
    <w:p w:rsidR="00ED267B" w:rsidRDefault="00ED267B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267B" w:rsidRPr="00ED267B" w:rsidRDefault="00ED267B" w:rsidP="003D001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3D0013" w:rsidRDefault="003D0013" w:rsidP="003D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0013" w:rsidRPr="00924C45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4C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89/2017. (IX. 25.) HATÁROZATA</w:t>
      </w:r>
    </w:p>
    <w:p w:rsidR="003D0013" w:rsidRPr="00924C45" w:rsidRDefault="003D0013" w:rsidP="003D001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4C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24C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D0013" w:rsidRPr="00924C45" w:rsidRDefault="003D0013" w:rsidP="003D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24C4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Szervezeti és Működési Szabályzata módosításáról</w:t>
      </w:r>
    </w:p>
    <w:p w:rsidR="003D0013" w:rsidRPr="00924C45" w:rsidRDefault="003D0013" w:rsidP="003D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267B" w:rsidRDefault="003D0013" w:rsidP="003D001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4C45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Kővágóörsi Közös Önkormányzati Hivatal Szervezeti és Működési Szabályzata módosítását elfogadja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D267B" w:rsidRPr="00ED267B" w:rsidRDefault="00ED267B" w:rsidP="003D0013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SZMSZ módosítása megtörtént</w:t>
      </w:r>
    </w:p>
    <w:p w:rsidR="003D0013" w:rsidRDefault="003D0013" w:rsidP="003D001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0013" w:rsidRPr="00CC2EF4" w:rsidRDefault="003D0013" w:rsidP="003D00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2E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90/2017. (IX. 25.) HATÁROZATA</w:t>
      </w:r>
    </w:p>
    <w:p w:rsidR="003D0013" w:rsidRPr="00CC2EF4" w:rsidRDefault="003D0013" w:rsidP="003D001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2E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C2E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D0013" w:rsidRPr="00CC2EF4" w:rsidRDefault="003D0013" w:rsidP="003D00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C2EF4">
        <w:rPr>
          <w:rFonts w:ascii="Times New Roman" w:eastAsia="Calibri" w:hAnsi="Times New Roman" w:cs="Times New Roman"/>
          <w:b/>
          <w:i/>
          <w:sz w:val="24"/>
          <w:szCs w:val="24"/>
        </w:rPr>
        <w:t>A Kővágóörsi Közös Önkormányzati Hivatal létszámbővítésével kapcsolatos megállapodás jóváhagyásáról</w:t>
      </w:r>
    </w:p>
    <w:p w:rsidR="003D0013" w:rsidRPr="00CC2EF4" w:rsidRDefault="003D0013" w:rsidP="003D00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EF4">
        <w:rPr>
          <w:rFonts w:ascii="Times New Roman" w:eastAsia="Calibri" w:hAnsi="Times New Roman" w:cs="Times New Roman"/>
          <w:sz w:val="24"/>
          <w:szCs w:val="24"/>
        </w:rPr>
        <w:t>Salföld Község Önkormányzata Képviselő-testülete az előterjesztés mellékletében szereplő Megállapodást megismerte, azt a Kővágóörsi Közös Önkormányzati Hivatal Szervezeti és Működési Szabályzata értelmében jóváhagyja.</w:t>
      </w:r>
    </w:p>
    <w:p w:rsidR="003D0013" w:rsidRPr="00CC2EF4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013" w:rsidRPr="00ED267B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67B">
        <w:rPr>
          <w:rFonts w:ascii="Times New Roman" w:eastAsia="Calibri" w:hAnsi="Times New Roman" w:cs="Times New Roman"/>
          <w:sz w:val="24"/>
          <w:szCs w:val="24"/>
        </w:rPr>
        <w:t>Felelős: Fábián Gusztáv polgármester</w:t>
      </w:r>
    </w:p>
    <w:p w:rsidR="003D0013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67B">
        <w:rPr>
          <w:rFonts w:ascii="Times New Roman" w:eastAsia="Calibri" w:hAnsi="Times New Roman" w:cs="Times New Roman"/>
          <w:sz w:val="24"/>
          <w:szCs w:val="24"/>
        </w:rPr>
        <w:t>Határidő: 2017. október 15.</w:t>
      </w:r>
    </w:p>
    <w:p w:rsidR="00ED267B" w:rsidRDefault="00ED267B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67B" w:rsidRPr="00ED267B" w:rsidRDefault="008575C0" w:rsidP="003D0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Salföld részéről intézkedést nem igényel, (m</w:t>
      </w:r>
      <w:r w:rsidR="00ED267B">
        <w:rPr>
          <w:rFonts w:ascii="Times New Roman" w:eastAsia="Calibri" w:hAnsi="Times New Roman" w:cs="Times New Roman"/>
          <w:b/>
          <w:sz w:val="24"/>
          <w:szCs w:val="24"/>
        </w:rPr>
        <w:t>egállapodás aláírása megtörtént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D267B" w:rsidRDefault="00ED267B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67B" w:rsidRPr="00CC2EF4" w:rsidRDefault="00ED267B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013" w:rsidRPr="006105BC" w:rsidRDefault="003D0013" w:rsidP="006105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92/2017. (X. 30.) HATÁROZATA </w:t>
      </w:r>
    </w:p>
    <w:p w:rsidR="003D0013" w:rsidRDefault="003D0013" w:rsidP="003D00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0013" w:rsidRDefault="003D0013" w:rsidP="003D00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háziorvosi feladat ellátási megállapodás jóváhagyásáról</w:t>
      </w:r>
    </w:p>
    <w:p w:rsidR="003D0013" w:rsidRPr="00F04009" w:rsidRDefault="003D0013" w:rsidP="003D00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D0013" w:rsidRPr="00F04009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0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Salföld Község Önkormányzata az előterjesztés szerinti - háziorvosi és iskola egészségügyi alapellátás biztosítására -  feladat ellátási megállapodást jóváhagyja. </w:t>
      </w:r>
    </w:p>
    <w:p w:rsidR="003D0013" w:rsidRPr="00F04009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009">
        <w:rPr>
          <w:rFonts w:ascii="Times New Roman" w:eastAsia="Calibri" w:hAnsi="Times New Roman" w:cs="Times New Roman"/>
          <w:sz w:val="24"/>
          <w:szCs w:val="24"/>
        </w:rPr>
        <w:t xml:space="preserve">A Képviselő testület felhatalmazza a Polgármestert a feladat ellátási megállapodás aláírására. </w:t>
      </w:r>
    </w:p>
    <w:p w:rsidR="003D0013" w:rsidRPr="00F04009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013" w:rsidRPr="00F04009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009">
        <w:rPr>
          <w:rFonts w:ascii="Times New Roman" w:eastAsia="Calibri" w:hAnsi="Times New Roman" w:cs="Times New Roman"/>
          <w:sz w:val="24"/>
          <w:szCs w:val="24"/>
        </w:rPr>
        <w:t>Felelős: Fábián Gusztáv polgármester</w:t>
      </w:r>
    </w:p>
    <w:p w:rsidR="003D0013" w:rsidRDefault="003D0013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009">
        <w:rPr>
          <w:rFonts w:ascii="Times New Roman" w:eastAsia="Calibri" w:hAnsi="Times New Roman" w:cs="Times New Roman"/>
          <w:sz w:val="24"/>
          <w:szCs w:val="24"/>
        </w:rPr>
        <w:t>Határidő: azonnal</w:t>
      </w:r>
      <w:r w:rsidR="00ED26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67B" w:rsidRDefault="00ED267B" w:rsidP="003D00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67B" w:rsidRDefault="00ED267B" w:rsidP="003D0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Feladatellátási megállapodás aláírása megtörtént </w:t>
      </w:r>
    </w:p>
    <w:p w:rsidR="00ED267B" w:rsidRPr="00ED267B" w:rsidRDefault="00ED267B" w:rsidP="003D00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0013" w:rsidRDefault="003D0013" w:rsidP="003D0013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3D0013" w:rsidRPr="005E285C" w:rsidRDefault="003D0013" w:rsidP="003D0013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3D0013" w:rsidRPr="005E285C" w:rsidRDefault="003D0013" w:rsidP="003D0013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SALFÖLD KÖZSÉG ÖNKORMÁNYZATA KÉPVISELŐ-TESTÜLETÉNEK</w:t>
      </w:r>
    </w:p>
    <w:p w:rsidR="003D0013" w:rsidRPr="005E285C" w:rsidRDefault="003D0013" w:rsidP="003D0013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/2017. (XI. 21</w:t>
      </w: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3D0013" w:rsidRPr="005E285C" w:rsidRDefault="003D0013" w:rsidP="003D0013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3D0013" w:rsidRPr="005E285C" w:rsidRDefault="003D0013" w:rsidP="003D0013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3D0013" w:rsidRPr="005E285C" w:rsidRDefault="003D0013" w:rsidP="003D0013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5E285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Kővágóörs, 2017. november 15.</w:t>
      </w:r>
    </w:p>
    <w:p w:rsidR="003D0013" w:rsidRDefault="003D0013" w:rsidP="003D0013"/>
    <w:sectPr w:rsidR="003D0013" w:rsidSect="000B03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4F" w:rsidRDefault="00F4754F" w:rsidP="002A1FFE">
      <w:pPr>
        <w:spacing w:after="0" w:line="240" w:lineRule="auto"/>
      </w:pPr>
      <w:r>
        <w:separator/>
      </w:r>
    </w:p>
  </w:endnote>
  <w:endnote w:type="continuationSeparator" w:id="0">
    <w:p w:rsidR="00F4754F" w:rsidRDefault="00F4754F" w:rsidP="002A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072701"/>
      <w:docPartObj>
        <w:docPartGallery w:val="Page Numbers (Bottom of Page)"/>
        <w:docPartUnique/>
      </w:docPartObj>
    </w:sdtPr>
    <w:sdtContent>
      <w:p w:rsidR="002A1FFE" w:rsidRDefault="000B037C">
        <w:pPr>
          <w:pStyle w:val="llb"/>
        </w:pPr>
        <w:r>
          <w:fldChar w:fldCharType="begin"/>
        </w:r>
        <w:r w:rsidR="002A1FFE">
          <w:instrText>PAGE   \* MERGEFORMAT</w:instrText>
        </w:r>
        <w:r>
          <w:fldChar w:fldCharType="separate"/>
        </w:r>
        <w:r w:rsidR="008575C0">
          <w:rPr>
            <w:noProof/>
          </w:rPr>
          <w:t>5</w:t>
        </w:r>
        <w:r>
          <w:fldChar w:fldCharType="end"/>
        </w:r>
      </w:p>
    </w:sdtContent>
  </w:sdt>
  <w:p w:rsidR="002A1FFE" w:rsidRDefault="002A1FF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4F" w:rsidRDefault="00F4754F" w:rsidP="002A1FFE">
      <w:pPr>
        <w:spacing w:after="0" w:line="240" w:lineRule="auto"/>
      </w:pPr>
      <w:r>
        <w:separator/>
      </w:r>
    </w:p>
  </w:footnote>
  <w:footnote w:type="continuationSeparator" w:id="0">
    <w:p w:rsidR="00F4754F" w:rsidRDefault="00F4754F" w:rsidP="002A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0EEC"/>
    <w:multiLevelType w:val="multilevel"/>
    <w:tmpl w:val="3FE4928C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3E5"/>
    <w:rsid w:val="000B037C"/>
    <w:rsid w:val="000B13E5"/>
    <w:rsid w:val="0015595D"/>
    <w:rsid w:val="001A3BE7"/>
    <w:rsid w:val="002A1FFE"/>
    <w:rsid w:val="003D0013"/>
    <w:rsid w:val="005C2EEB"/>
    <w:rsid w:val="00605BBB"/>
    <w:rsid w:val="006105BC"/>
    <w:rsid w:val="008575C0"/>
    <w:rsid w:val="00874CDA"/>
    <w:rsid w:val="00DA6121"/>
    <w:rsid w:val="00ED267B"/>
    <w:rsid w:val="00ED474A"/>
    <w:rsid w:val="00F4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13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FFE"/>
  </w:style>
  <w:style w:type="paragraph" w:styleId="llb">
    <w:name w:val="footer"/>
    <w:basedOn w:val="Norml"/>
    <w:link w:val="llbChar"/>
    <w:uiPriority w:val="99"/>
    <w:unhideWhenUsed/>
    <w:rsid w:val="002A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FFE"/>
  </w:style>
  <w:style w:type="paragraph" w:styleId="Buborkszveg">
    <w:name w:val="Balloon Text"/>
    <w:basedOn w:val="Norml"/>
    <w:link w:val="BuborkszvegChar"/>
    <w:uiPriority w:val="99"/>
    <w:semiHidden/>
    <w:unhideWhenUsed/>
    <w:rsid w:val="002A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AA654-BFEB-46B2-B460-1300227E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994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Titzeva</cp:lastModifiedBy>
  <cp:revision>6</cp:revision>
  <cp:lastPrinted>2017-11-15T14:36:00Z</cp:lastPrinted>
  <dcterms:created xsi:type="dcterms:W3CDTF">2017-11-15T07:58:00Z</dcterms:created>
  <dcterms:modified xsi:type="dcterms:W3CDTF">2017-11-15T14:51:00Z</dcterms:modified>
</cp:coreProperties>
</file>