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B6" w:rsidRPr="00694AC1" w:rsidRDefault="00F61983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>1</w:t>
      </w:r>
      <w:r w:rsidR="00802DB6">
        <w:rPr>
          <w:b/>
        </w:rPr>
        <w:t>. napirend</w:t>
      </w:r>
    </w:p>
    <w:p w:rsidR="00802DB6" w:rsidRPr="00E30A7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802DB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802DB6" w:rsidRDefault="009A1088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 w:rsidR="00802DB6">
        <w:rPr>
          <w:b/>
        </w:rPr>
        <w:t xml:space="preserve"> Község Önkormányzata Képviselő-testületének                                                                  </w:t>
      </w:r>
    </w:p>
    <w:p w:rsidR="00802DB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 xml:space="preserve">     2019. </w:t>
      </w:r>
      <w:r w:rsidR="00666DE0">
        <w:rPr>
          <w:b/>
        </w:rPr>
        <w:t>november</w:t>
      </w:r>
      <w:r>
        <w:rPr>
          <w:b/>
        </w:rPr>
        <w:t xml:space="preserve"> </w:t>
      </w:r>
      <w:r w:rsidR="00666DE0">
        <w:rPr>
          <w:b/>
        </w:rPr>
        <w:t>18</w:t>
      </w:r>
      <w:r>
        <w:rPr>
          <w:b/>
        </w:rPr>
        <w:t>.-</w:t>
      </w:r>
      <w:r w:rsidR="00EB5B10">
        <w:rPr>
          <w:b/>
        </w:rPr>
        <w:t>á</w:t>
      </w:r>
      <w:r>
        <w:rPr>
          <w:b/>
        </w:rPr>
        <w:t xml:space="preserve">n tartandó </w:t>
      </w:r>
      <w:proofErr w:type="spellStart"/>
      <w:r>
        <w:rPr>
          <w:b/>
        </w:rPr>
        <w:t>közmeghallgatására</w:t>
      </w:r>
      <w:proofErr w:type="spellEnd"/>
    </w:p>
    <w:p w:rsidR="00802DB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802DB6" w:rsidRPr="007D4983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</w:pPr>
      <w:r>
        <w:rPr>
          <w:b/>
          <w:u w:val="single"/>
        </w:rPr>
        <w:t>Tárgy:</w:t>
      </w:r>
      <w:r>
        <w:rPr>
          <w:b/>
        </w:rPr>
        <w:tab/>
      </w:r>
      <w:r w:rsidRPr="00B26F45">
        <w:rPr>
          <w:b/>
        </w:rPr>
        <w:t xml:space="preserve">a </w:t>
      </w:r>
      <w:r>
        <w:rPr>
          <w:b/>
        </w:rPr>
        <w:t xml:space="preserve">településkép védelméről szóló </w:t>
      </w:r>
      <w:r w:rsidR="00666DE0">
        <w:rPr>
          <w:b/>
        </w:rPr>
        <w:t>20</w:t>
      </w:r>
      <w:r>
        <w:rPr>
          <w:b/>
        </w:rPr>
        <w:t>/201</w:t>
      </w:r>
      <w:r w:rsidR="00EB5B10">
        <w:rPr>
          <w:b/>
        </w:rPr>
        <w:t>7</w:t>
      </w:r>
      <w:r>
        <w:rPr>
          <w:b/>
        </w:rPr>
        <w:t>. (</w:t>
      </w:r>
      <w:r w:rsidR="00EB5B10">
        <w:rPr>
          <w:b/>
        </w:rPr>
        <w:t>XII</w:t>
      </w:r>
      <w:r>
        <w:rPr>
          <w:b/>
        </w:rPr>
        <w:t>.</w:t>
      </w:r>
      <w:r w:rsidR="00613BC2">
        <w:rPr>
          <w:b/>
        </w:rPr>
        <w:t>22</w:t>
      </w:r>
      <w:r w:rsidRPr="00B26F45">
        <w:rPr>
          <w:b/>
        </w:rPr>
        <w:t xml:space="preserve">.) önkormányzati </w:t>
      </w:r>
      <w:r>
        <w:rPr>
          <w:b/>
        </w:rPr>
        <w:t>rendelet módosítás</w:t>
      </w:r>
      <w:r w:rsidR="00456367">
        <w:rPr>
          <w:b/>
        </w:rPr>
        <w:t>a, véleményezése</w:t>
      </w:r>
    </w:p>
    <w:p w:rsidR="00802DB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02DB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 w:rsidR="00613BC2">
        <w:t>Fábián Gusztáv</w:t>
      </w:r>
      <w:r>
        <w:t xml:space="preserve"> polgármester</w:t>
      </w:r>
    </w:p>
    <w:p w:rsidR="00802DB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 w:rsidR="00EB5B10">
        <w:t>Kiss Tibor</w:t>
      </w:r>
      <w:r>
        <w:t xml:space="preserve"> műszaki ügyintéző</w:t>
      </w:r>
    </w:p>
    <w:p w:rsidR="00802DB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:rsidR="00802DB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802DB6" w:rsidRPr="003673F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  <w:t xml:space="preserve">Tóthné </w:t>
      </w:r>
      <w:r w:rsidR="00666DE0">
        <w:t xml:space="preserve">dr. </w:t>
      </w:r>
      <w:proofErr w:type="spellStart"/>
      <w:r>
        <w:t>Titz</w:t>
      </w:r>
      <w:proofErr w:type="spellEnd"/>
      <w:r>
        <w:t xml:space="preserve"> Éva jegyzőt helyettesítő aljegyző</w:t>
      </w:r>
    </w:p>
    <w:p w:rsidR="00802DB6" w:rsidRPr="003673F6" w:rsidRDefault="00802DB6" w:rsidP="00802D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</w:p>
    <w:p w:rsidR="00802DB6" w:rsidRDefault="00802DB6" w:rsidP="00802DB6">
      <w:pPr>
        <w:rPr>
          <w:sz w:val="22"/>
          <w:szCs w:val="22"/>
        </w:rPr>
      </w:pPr>
    </w:p>
    <w:p w:rsidR="00802DB6" w:rsidRDefault="00802DB6" w:rsidP="00802DB6">
      <w:pPr>
        <w:rPr>
          <w:b/>
        </w:rPr>
      </w:pPr>
    </w:p>
    <w:p w:rsidR="00802DB6" w:rsidRPr="00862AC8" w:rsidRDefault="00802DB6" w:rsidP="00802DB6">
      <w:pPr>
        <w:rPr>
          <w:b/>
        </w:rPr>
      </w:pPr>
      <w:r w:rsidRPr="00862AC8">
        <w:rPr>
          <w:b/>
        </w:rPr>
        <w:t>Tisztelt Képviselő-testület!</w:t>
      </w:r>
    </w:p>
    <w:p w:rsidR="00802DB6" w:rsidRPr="00862AC8" w:rsidRDefault="00802DB6" w:rsidP="00802DB6"/>
    <w:p w:rsidR="00802DB6" w:rsidRDefault="00802DB6" w:rsidP="00802DB6">
      <w:pPr>
        <w:jc w:val="both"/>
      </w:pPr>
    </w:p>
    <w:p w:rsidR="00802DB6" w:rsidRDefault="00802DB6" w:rsidP="00802DB6">
      <w:pPr>
        <w:jc w:val="both"/>
      </w:pPr>
      <w:r>
        <w:t xml:space="preserve">A Veszprém Megyei Kormányhivatal a Magyarország helyi önkormányzatairól szóló 2011. évi CLXXXIX. törvény (a továbbiakban: </w:t>
      </w:r>
      <w:proofErr w:type="spellStart"/>
      <w:r>
        <w:t>Mötv</w:t>
      </w:r>
      <w:proofErr w:type="spellEnd"/>
      <w:r>
        <w:t>.) 132. § (1) bekezdés a) pontjában és 134. § (1) bekezdésében biztosított hatáskörében eljárva törvényességi felhívással élt.</w:t>
      </w:r>
    </w:p>
    <w:p w:rsidR="00802DB6" w:rsidRPr="00862AC8" w:rsidRDefault="00802DB6" w:rsidP="00802DB6">
      <w:pPr>
        <w:jc w:val="both"/>
      </w:pPr>
    </w:p>
    <w:p w:rsidR="00802DB6" w:rsidRDefault="00802DB6" w:rsidP="00802DB6">
      <w:pPr>
        <w:jc w:val="both"/>
      </w:pPr>
      <w:r w:rsidRPr="00862AC8">
        <w:t>A</w:t>
      </w:r>
      <w:r>
        <w:t xml:space="preserve"> </w:t>
      </w:r>
      <w:r w:rsidRPr="00862AC8">
        <w:t xml:space="preserve">Veszprém Megyei Kormányhivatal </w:t>
      </w:r>
      <w:r>
        <w:t>VE/53/9</w:t>
      </w:r>
      <w:r w:rsidR="007255AC">
        <w:t>54</w:t>
      </w:r>
      <w:r w:rsidRPr="00862AC8">
        <w:t>/201</w:t>
      </w:r>
      <w:r>
        <w:t>9</w:t>
      </w:r>
      <w:r w:rsidRPr="00862AC8">
        <w:t xml:space="preserve">. </w:t>
      </w:r>
      <w:r>
        <w:t>ügyirat</w:t>
      </w:r>
      <w:r w:rsidRPr="00862AC8">
        <w:t xml:space="preserve">számú törvényességi felhívásában </w:t>
      </w:r>
      <w:r>
        <w:t xml:space="preserve">az </w:t>
      </w:r>
      <w:proofErr w:type="spellStart"/>
      <w:r>
        <w:t>Mötv</w:t>
      </w:r>
      <w:proofErr w:type="spellEnd"/>
      <w:r>
        <w:t xml:space="preserve">. 134. § (1) bekezdése alapján </w:t>
      </w:r>
      <w:r w:rsidRPr="00862AC8">
        <w:t>felhívta a Képviselő-testületet, hogy</w:t>
      </w:r>
      <w:r>
        <w:t xml:space="preserve"> a településkép védelméről szóló </w:t>
      </w:r>
      <w:r w:rsidR="00666DE0">
        <w:t>20</w:t>
      </w:r>
      <w:r>
        <w:t>/201</w:t>
      </w:r>
      <w:r w:rsidR="00CC4755">
        <w:t>7</w:t>
      </w:r>
      <w:r>
        <w:t>. (</w:t>
      </w:r>
      <w:r w:rsidR="005D74F0">
        <w:t>XII</w:t>
      </w:r>
      <w:r>
        <w:t>.</w:t>
      </w:r>
      <w:r w:rsidR="007255AC">
        <w:t>22</w:t>
      </w:r>
      <w:r>
        <w:t>.) önkormányzati rendelete több ponton jogszabálysértő.</w:t>
      </w:r>
    </w:p>
    <w:p w:rsidR="00802DB6" w:rsidRDefault="00802DB6" w:rsidP="00802DB6">
      <w:pPr>
        <w:jc w:val="both"/>
      </w:pPr>
    </w:p>
    <w:p w:rsidR="00802DB6" w:rsidRDefault="007255AC" w:rsidP="00802DB6">
      <w:pPr>
        <w:jc w:val="both"/>
      </w:pPr>
      <w:r>
        <w:t>Salföld</w:t>
      </w:r>
      <w:r w:rsidR="00666DE0">
        <w:t xml:space="preserve"> </w:t>
      </w:r>
      <w:r w:rsidR="00802DB6">
        <w:t>K</w:t>
      </w:r>
      <w:r w:rsidR="00802DB6" w:rsidRPr="00B26F45">
        <w:t>özség Önkormányzata Képviselő-testülete</w:t>
      </w:r>
      <w:r w:rsidR="00802DB6">
        <w:t xml:space="preserve"> a </w:t>
      </w:r>
      <w:r>
        <w:t>34</w:t>
      </w:r>
      <w:r w:rsidR="00802DB6">
        <w:t>/2019. (IV.1</w:t>
      </w:r>
      <w:r>
        <w:t>5</w:t>
      </w:r>
      <w:r w:rsidR="00802DB6">
        <w:t xml:space="preserve">.) határozatával elfogadta </w:t>
      </w:r>
      <w:r w:rsidR="00802DB6" w:rsidRPr="00B26F45">
        <w:t>a Veszprém Megyei Kormányhivatal VE/</w:t>
      </w:r>
      <w:r w:rsidR="00802DB6">
        <w:t>53/9</w:t>
      </w:r>
      <w:r>
        <w:t>54</w:t>
      </w:r>
      <w:r w:rsidR="00802DB6" w:rsidRPr="00862AC8">
        <w:t>/201</w:t>
      </w:r>
      <w:r w:rsidR="00802DB6">
        <w:t>9</w:t>
      </w:r>
      <w:r w:rsidR="00802DB6" w:rsidRPr="00B26F45">
        <w:t xml:space="preserve">. </w:t>
      </w:r>
      <w:r w:rsidR="00802DB6">
        <w:t>számú törvényességi felhívásában foglaltakat, egyben vállalta, hogy</w:t>
      </w:r>
      <w:r w:rsidR="00802DB6" w:rsidRPr="00B26F45">
        <w:t xml:space="preserve"> gondoskodik a felhívásban közölt jogszabálysértések megszüntetéséről a </w:t>
      </w:r>
      <w:r w:rsidR="00802DB6">
        <w:t xml:space="preserve">településkép védelméről szóló </w:t>
      </w:r>
      <w:r w:rsidR="00666DE0">
        <w:t>20</w:t>
      </w:r>
      <w:r w:rsidR="00802DB6">
        <w:t>/201</w:t>
      </w:r>
      <w:r w:rsidR="005D74F0">
        <w:t>7</w:t>
      </w:r>
      <w:r w:rsidR="00802DB6" w:rsidRPr="00B26F45">
        <w:t>. (</w:t>
      </w:r>
      <w:r w:rsidR="005D74F0">
        <w:t>XII</w:t>
      </w:r>
      <w:r w:rsidR="00802DB6">
        <w:t>.</w:t>
      </w:r>
      <w:r>
        <w:t>22</w:t>
      </w:r>
      <w:r w:rsidR="00802DB6">
        <w:t>.) önkormányzati rendelet</w:t>
      </w:r>
      <w:r w:rsidR="00802DB6" w:rsidRPr="00B26F45">
        <w:t>, valamint Településképi Arculati Kézikönyv felülvi</w:t>
      </w:r>
      <w:r w:rsidR="00802DB6">
        <w:t>zsgálatával, ill. módosításával kapcsolatban.</w:t>
      </w:r>
    </w:p>
    <w:p w:rsidR="00802DB6" w:rsidRDefault="00802DB6" w:rsidP="00802DB6">
      <w:pPr>
        <w:jc w:val="both"/>
      </w:pPr>
    </w:p>
    <w:p w:rsidR="00802DB6" w:rsidRPr="001B5295" w:rsidRDefault="00802DB6" w:rsidP="00802DB6">
      <w:pPr>
        <w:jc w:val="both"/>
        <w:rPr>
          <w:rStyle w:val="Kiemels2"/>
          <w:b w:val="0"/>
        </w:rPr>
      </w:pPr>
      <w:r>
        <w:t xml:space="preserve">A Képviselő-testület megbízta a </w:t>
      </w:r>
      <w:proofErr w:type="spellStart"/>
      <w:r w:rsidR="007255AC">
        <w:t>Planteus</w:t>
      </w:r>
      <w:proofErr w:type="spellEnd"/>
      <w:r w:rsidR="00666DE0" w:rsidRPr="00666DE0">
        <w:t xml:space="preserve"> Kft</w:t>
      </w:r>
      <w:r>
        <w:t xml:space="preserve">.-t, hogy a törvényességi felhívásban megjelölt jogszabálysértéseket vizsgálja felül. Megbízott a felülvizsgálatot elvégezte és a módosító rendeletre vonatkozó javaslatát elkészítette a Képviselő- testület, </w:t>
      </w:r>
      <w:r w:rsidRPr="001B5295">
        <w:t>valamint a</w:t>
      </w:r>
      <w:r w:rsidR="007255AC">
        <w:t xml:space="preserve"> Salföld</w:t>
      </w:r>
      <w:r w:rsidRPr="001B5295">
        <w:t xml:space="preserve"> Község</w:t>
      </w:r>
      <w:r w:rsidRPr="001B5295">
        <w:rPr>
          <w:bCs/>
        </w:rPr>
        <w:t xml:space="preserve"> Önkormányzat </w:t>
      </w:r>
      <w:r w:rsidRPr="001B5295">
        <w:rPr>
          <w:rStyle w:val="Kiemels2"/>
          <w:b w:val="0"/>
        </w:rPr>
        <w:t>Képviselő-testületének a településfejlesztéssel, településrendezéssel és településkép-érvényesítéssel összefüggő partnerségi egyeztetés helyi sza</w:t>
      </w:r>
      <w:r>
        <w:rPr>
          <w:rStyle w:val="Kiemels2"/>
          <w:b w:val="0"/>
        </w:rPr>
        <w:t xml:space="preserve">bályairól szóló </w:t>
      </w:r>
      <w:r w:rsidR="00666DE0">
        <w:rPr>
          <w:rStyle w:val="Kiemels2"/>
          <w:b w:val="0"/>
        </w:rPr>
        <w:t>1</w:t>
      </w:r>
      <w:r w:rsidR="007255AC">
        <w:rPr>
          <w:rStyle w:val="Kiemels2"/>
          <w:b w:val="0"/>
        </w:rPr>
        <w:t>1</w:t>
      </w:r>
      <w:r>
        <w:rPr>
          <w:rStyle w:val="Kiemels2"/>
          <w:b w:val="0"/>
        </w:rPr>
        <w:t>/2017. (VII. 2</w:t>
      </w:r>
      <w:r w:rsidR="007255AC">
        <w:rPr>
          <w:rStyle w:val="Kiemels2"/>
          <w:b w:val="0"/>
        </w:rPr>
        <w:t>4</w:t>
      </w:r>
      <w:r w:rsidRPr="001B5295">
        <w:rPr>
          <w:rStyle w:val="Kiemels2"/>
          <w:b w:val="0"/>
        </w:rPr>
        <w:t>.</w:t>
      </w:r>
      <w:r>
        <w:rPr>
          <w:rStyle w:val="Kiemels2"/>
          <w:b w:val="0"/>
        </w:rPr>
        <w:t>) önkormányzati rendelet 3. §-</w:t>
      </w:r>
      <w:proofErr w:type="spellStart"/>
      <w:r>
        <w:rPr>
          <w:rStyle w:val="Kiemels2"/>
          <w:b w:val="0"/>
        </w:rPr>
        <w:t>ában</w:t>
      </w:r>
      <w:proofErr w:type="spellEnd"/>
      <w:r>
        <w:rPr>
          <w:rStyle w:val="Kiemels2"/>
          <w:b w:val="0"/>
        </w:rPr>
        <w:t xml:space="preserve"> foglalt, partnerségi egyeztetésben részt vevők számára véleményezésre.</w:t>
      </w:r>
    </w:p>
    <w:p w:rsidR="00802DB6" w:rsidRDefault="00802DB6" w:rsidP="00802DB6">
      <w:pPr>
        <w:jc w:val="center"/>
        <w:rPr>
          <w:rStyle w:val="Kiemels2"/>
        </w:rPr>
      </w:pPr>
    </w:p>
    <w:p w:rsidR="00802DB6" w:rsidRDefault="00802DB6" w:rsidP="00802DB6">
      <w:pPr>
        <w:jc w:val="both"/>
      </w:pPr>
    </w:p>
    <w:p w:rsidR="00802DB6" w:rsidRDefault="00802DB6" w:rsidP="00802DB6">
      <w:pPr>
        <w:jc w:val="both"/>
      </w:pPr>
    </w:p>
    <w:p w:rsidR="00802DB6" w:rsidRDefault="00802DB6" w:rsidP="00802DB6">
      <w:pPr>
        <w:jc w:val="both"/>
      </w:pPr>
    </w:p>
    <w:p w:rsidR="00802DB6" w:rsidRDefault="00802DB6" w:rsidP="00802DB6">
      <w:pPr>
        <w:jc w:val="both"/>
      </w:pPr>
    </w:p>
    <w:p w:rsidR="00802DB6" w:rsidRDefault="00802DB6" w:rsidP="00802DB6">
      <w:pPr>
        <w:jc w:val="both"/>
      </w:pPr>
      <w:r w:rsidRPr="00862AC8">
        <w:t> </w:t>
      </w:r>
    </w:p>
    <w:p w:rsidR="00802DB6" w:rsidRDefault="00802DB6" w:rsidP="00802DB6">
      <w:pPr>
        <w:pStyle w:val="lfej"/>
        <w:jc w:val="center"/>
        <w:rPr>
          <w:b/>
        </w:rPr>
      </w:pPr>
    </w:p>
    <w:p w:rsidR="00802DB6" w:rsidRDefault="00802DB6" w:rsidP="00802DB6">
      <w:pPr>
        <w:pStyle w:val="lfej"/>
        <w:tabs>
          <w:tab w:val="clear" w:pos="9072"/>
          <w:tab w:val="right" w:pos="8520"/>
        </w:tabs>
        <w:ind w:right="-2" w:hanging="1080"/>
        <w:jc w:val="both"/>
      </w:pPr>
      <w:r>
        <w:t xml:space="preserve">                  </w:t>
      </w:r>
    </w:p>
    <w:p w:rsidR="00802DB6" w:rsidRDefault="00802DB6" w:rsidP="00802DB6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:rsidR="00802DB6" w:rsidRDefault="00802DB6" w:rsidP="00802DB6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:rsidR="00802DB6" w:rsidRPr="00831385" w:rsidRDefault="00802DB6" w:rsidP="00802DB6">
      <w:pPr>
        <w:jc w:val="both"/>
        <w:rPr>
          <w:b/>
          <w:color w:val="000000"/>
        </w:rPr>
      </w:pPr>
      <w:r w:rsidRPr="00831385">
        <w:rPr>
          <w:b/>
          <w:color w:val="000000"/>
        </w:rPr>
        <w:t>INDOKOLÁS</w:t>
      </w:r>
    </w:p>
    <w:p w:rsidR="00802DB6" w:rsidRDefault="00802DB6" w:rsidP="00802DB6">
      <w:pPr>
        <w:jc w:val="both"/>
      </w:pPr>
    </w:p>
    <w:p w:rsidR="00802DB6" w:rsidRDefault="00802DB6" w:rsidP="00802DB6">
      <w:pPr>
        <w:jc w:val="both"/>
      </w:pPr>
      <w:r w:rsidRPr="00862AC8">
        <w:t>A</w:t>
      </w:r>
      <w:r>
        <w:t xml:space="preserve"> </w:t>
      </w:r>
      <w:r w:rsidRPr="00862AC8">
        <w:t xml:space="preserve">Veszprém Megyei Kormányhivatal </w:t>
      </w:r>
      <w:r>
        <w:t>VE/53/9</w:t>
      </w:r>
      <w:r w:rsidR="007255AC">
        <w:t>54</w:t>
      </w:r>
      <w:r w:rsidRPr="00862AC8">
        <w:t>/201</w:t>
      </w:r>
      <w:r>
        <w:t>9. ügyirat</w:t>
      </w:r>
      <w:r w:rsidRPr="00862AC8">
        <w:t xml:space="preserve">számú törvényességi felhívásában </w:t>
      </w:r>
      <w:r>
        <w:t xml:space="preserve">az </w:t>
      </w:r>
      <w:proofErr w:type="spellStart"/>
      <w:r>
        <w:t>Mötv</w:t>
      </w:r>
      <w:proofErr w:type="spellEnd"/>
      <w:r>
        <w:t xml:space="preserve">. 134. § (1) bekezdése alapján </w:t>
      </w:r>
      <w:r w:rsidRPr="00862AC8">
        <w:t>felhívta a Képviselő-testületet, hogy</w:t>
      </w:r>
      <w:r>
        <w:t xml:space="preserve"> a településkép védelméről szóló </w:t>
      </w:r>
      <w:r w:rsidR="00666DE0">
        <w:t>20</w:t>
      </w:r>
      <w:r w:rsidR="00CC4755">
        <w:t>/2017</w:t>
      </w:r>
      <w:r w:rsidR="00CC4755" w:rsidRPr="00B26F45">
        <w:t>. (</w:t>
      </w:r>
      <w:r w:rsidR="00CC4755">
        <w:t>XII.</w:t>
      </w:r>
      <w:r w:rsidR="007255AC">
        <w:t>22</w:t>
      </w:r>
      <w:r w:rsidR="00CC4755">
        <w:t xml:space="preserve">.) </w:t>
      </w:r>
      <w:r>
        <w:t>önkormányzati rendelete (a továbbiakban: Rendelet) több ponton jogszabálysértő.</w:t>
      </w:r>
    </w:p>
    <w:p w:rsidR="00802DB6" w:rsidRDefault="00802DB6" w:rsidP="00802DB6">
      <w:pPr>
        <w:jc w:val="both"/>
      </w:pPr>
    </w:p>
    <w:p w:rsidR="00802DB6" w:rsidRDefault="00802DB6" w:rsidP="00802DB6">
      <w:pPr>
        <w:pStyle w:val="lfej"/>
        <w:tabs>
          <w:tab w:val="clear" w:pos="9072"/>
          <w:tab w:val="right" w:pos="8520"/>
        </w:tabs>
        <w:ind w:right="-2" w:hanging="1080"/>
        <w:jc w:val="both"/>
      </w:pPr>
      <w:r>
        <w:t xml:space="preserve">                 </w:t>
      </w:r>
      <w:r w:rsidR="007255AC">
        <w:t>Salföld</w:t>
      </w:r>
      <w:r>
        <w:t xml:space="preserve"> K</w:t>
      </w:r>
      <w:r w:rsidRPr="00862AC8">
        <w:t>özség Önkormányzata Képviselő-testülete a Veszprém Megyei Kormányhivatal</w:t>
      </w:r>
      <w:r w:rsidRPr="00802DB6">
        <w:t xml:space="preserve"> </w:t>
      </w:r>
      <w:r>
        <w:t>VE/53/9</w:t>
      </w:r>
      <w:r w:rsidR="007255AC">
        <w:t>54</w:t>
      </w:r>
      <w:r w:rsidRPr="00862AC8">
        <w:t>/201</w:t>
      </w:r>
      <w:r>
        <w:t>9</w:t>
      </w:r>
      <w:r w:rsidRPr="00862AC8">
        <w:t xml:space="preserve">. számú törvényességi felhívásával </w:t>
      </w:r>
      <w:r>
        <w:t xml:space="preserve">a </w:t>
      </w:r>
      <w:r w:rsidR="007255AC">
        <w:t>34</w:t>
      </w:r>
      <w:r w:rsidR="00CC4755">
        <w:t>/2019. (IV.1</w:t>
      </w:r>
      <w:r w:rsidR="007255AC">
        <w:t>5</w:t>
      </w:r>
      <w:r w:rsidR="00CC4755">
        <w:t xml:space="preserve">.) </w:t>
      </w:r>
      <w:r>
        <w:t xml:space="preserve">számú Képviselő-testületi határozatával </w:t>
      </w:r>
      <w:r w:rsidRPr="00862AC8">
        <w:t>egyetért</w:t>
      </w:r>
      <w:r>
        <w:t xml:space="preserve">ett, az abban leírtakat elfogadta, egyben vállalta, hogy gondoskodik a felhívásban közölt jogszabálysértések megszüntetéséről a településkép védelméről szóló </w:t>
      </w:r>
      <w:r w:rsidR="00D201F5">
        <w:t>20</w:t>
      </w:r>
      <w:r w:rsidR="00CC4755">
        <w:t>/2017</w:t>
      </w:r>
      <w:r w:rsidR="00CC4755" w:rsidRPr="00B26F45">
        <w:t>. (</w:t>
      </w:r>
      <w:r w:rsidR="00CC4755">
        <w:t>XII.</w:t>
      </w:r>
      <w:r w:rsidR="007255AC">
        <w:t>22</w:t>
      </w:r>
      <w:r w:rsidR="00CC4755">
        <w:t xml:space="preserve">.) </w:t>
      </w:r>
      <w:r>
        <w:t>önkormányzati rendelete, valamint Településképi Arculati Kézikönyv felülvizsgálatával, ill. módosításával kapcsolatban.</w:t>
      </w:r>
    </w:p>
    <w:p w:rsidR="00802DB6" w:rsidRDefault="00802DB6" w:rsidP="00802DB6">
      <w:pPr>
        <w:pStyle w:val="lfej"/>
        <w:tabs>
          <w:tab w:val="clear" w:pos="9072"/>
          <w:tab w:val="right" w:pos="8520"/>
        </w:tabs>
        <w:ind w:right="-2" w:hanging="1080"/>
        <w:jc w:val="both"/>
      </w:pPr>
    </w:p>
    <w:p w:rsidR="00802DB6" w:rsidRDefault="00831747" w:rsidP="00802DB6">
      <w:pPr>
        <w:jc w:val="both"/>
      </w:pPr>
      <w:r>
        <w:t>Salföld</w:t>
      </w:r>
      <w:r w:rsidR="00D201F5">
        <w:t xml:space="preserve"> </w:t>
      </w:r>
      <w:r w:rsidR="00802DB6">
        <w:t xml:space="preserve">Község Önkormányzata Képviselő-testülete eleget téve a törvényességi felhívásban foglaltaknak, a </w:t>
      </w:r>
      <w:r w:rsidR="00D201F5">
        <w:t>20</w:t>
      </w:r>
      <w:r w:rsidR="00CC4755">
        <w:t>/2017</w:t>
      </w:r>
      <w:r w:rsidR="00CC4755" w:rsidRPr="00B26F45">
        <w:t>. (</w:t>
      </w:r>
      <w:r w:rsidR="00CC4755">
        <w:t>XII.</w:t>
      </w:r>
      <w:r w:rsidR="007255AC">
        <w:t>22</w:t>
      </w:r>
      <w:r w:rsidR="00CC4755">
        <w:t xml:space="preserve">.) </w:t>
      </w:r>
      <w:r w:rsidR="00802DB6">
        <w:t xml:space="preserve">önkormányzati rendelet szükséges módosításait a </w:t>
      </w:r>
      <w:proofErr w:type="spellStart"/>
      <w:r w:rsidR="007255AC">
        <w:t>Planteus</w:t>
      </w:r>
      <w:proofErr w:type="spellEnd"/>
      <w:r w:rsidR="00D201F5" w:rsidRPr="00D201F5">
        <w:t xml:space="preserve"> Kft.</w:t>
      </w:r>
      <w:r w:rsidR="00D201F5">
        <w:t xml:space="preserve"> </w:t>
      </w:r>
      <w:r w:rsidR="00802DB6">
        <w:t>közreműködésével elvégezte és véleményezésre előterjesztette.</w:t>
      </w:r>
    </w:p>
    <w:p w:rsidR="00802DB6" w:rsidRDefault="00802DB6" w:rsidP="00802DB6">
      <w:pPr>
        <w:jc w:val="both"/>
      </w:pPr>
      <w:bookmarkStart w:id="0" w:name="_GoBack"/>
      <w:bookmarkEnd w:id="0"/>
    </w:p>
    <w:p w:rsidR="00802DB6" w:rsidRPr="00AD04C9" w:rsidRDefault="00802DB6" w:rsidP="001B1B7A">
      <w:pPr>
        <w:spacing w:after="120"/>
        <w:jc w:val="both"/>
      </w:pPr>
      <w:r w:rsidRPr="00AD04C9">
        <w:t>A tervezet 1. §-</w:t>
      </w:r>
      <w:proofErr w:type="gramStart"/>
      <w:r w:rsidRPr="00AD04C9">
        <w:t xml:space="preserve">a </w:t>
      </w:r>
      <w:r w:rsidR="004930D5" w:rsidRPr="00AD04C9">
        <w:t xml:space="preserve"> </w:t>
      </w:r>
      <w:proofErr w:type="spellStart"/>
      <w:r w:rsidR="004930D5" w:rsidRPr="00AD04C9">
        <w:t>a</w:t>
      </w:r>
      <w:proofErr w:type="spellEnd"/>
      <w:proofErr w:type="gramEnd"/>
      <w:r w:rsidR="004930D5" w:rsidRPr="00AD04C9">
        <w:t xml:space="preserve"> </w:t>
      </w:r>
      <w:r w:rsidR="001B1B7A" w:rsidRPr="00AD04C9">
        <w:t xml:space="preserve">Rendelet </w:t>
      </w:r>
      <w:r w:rsidR="00AD04C9" w:rsidRPr="00AD04C9">
        <w:t>bevezető részének</w:t>
      </w:r>
      <w:r w:rsidR="00000F6F" w:rsidRPr="00AD04C9">
        <w:t xml:space="preserve"> módosítását tartalmazza.</w:t>
      </w:r>
    </w:p>
    <w:p w:rsidR="00802DB6" w:rsidRPr="00AD04C9" w:rsidRDefault="00802DB6" w:rsidP="00802DB6">
      <w:pPr>
        <w:pStyle w:val="NormlWeb"/>
        <w:spacing w:before="0" w:beforeAutospacing="0" w:after="120" w:afterAutospacing="0"/>
        <w:jc w:val="both"/>
      </w:pPr>
      <w:r w:rsidRPr="00AD04C9">
        <w:t>A tervezet 2. §-a</w:t>
      </w:r>
      <w:r w:rsidR="004930D5" w:rsidRPr="00AD04C9">
        <w:t xml:space="preserve"> </w:t>
      </w:r>
      <w:proofErr w:type="spellStart"/>
      <w:r w:rsidR="004930D5" w:rsidRPr="00AD04C9">
        <w:t>a</w:t>
      </w:r>
      <w:proofErr w:type="spellEnd"/>
      <w:r w:rsidR="004930D5" w:rsidRPr="00AD04C9">
        <w:t xml:space="preserve"> Rendelet </w:t>
      </w:r>
      <w:r w:rsidR="00AD04C9" w:rsidRPr="00AD04C9">
        <w:t>2</w:t>
      </w:r>
      <w:r w:rsidR="00000F6F" w:rsidRPr="00AD04C9">
        <w:t>. § (2) bekezdésére vonatkozó módosítást tartalmazza.</w:t>
      </w:r>
    </w:p>
    <w:p w:rsidR="001B1B7A" w:rsidRPr="00AD04C9" w:rsidRDefault="00802DB6" w:rsidP="001B1B7A">
      <w:pPr>
        <w:pStyle w:val="NormlWeb"/>
        <w:spacing w:before="0" w:beforeAutospacing="0" w:after="120" w:afterAutospacing="0"/>
        <w:jc w:val="both"/>
      </w:pPr>
      <w:r w:rsidRPr="00AD04C9">
        <w:t xml:space="preserve">A tervezet 3. §-a </w:t>
      </w:r>
      <w:proofErr w:type="spellStart"/>
      <w:r w:rsidR="004930D5" w:rsidRPr="00AD04C9">
        <w:t>a</w:t>
      </w:r>
      <w:proofErr w:type="spellEnd"/>
      <w:r w:rsidR="004930D5" w:rsidRPr="00AD04C9">
        <w:t xml:space="preserve"> </w:t>
      </w:r>
      <w:r w:rsidR="001B1B7A" w:rsidRPr="00AD04C9">
        <w:t xml:space="preserve">Rendelet </w:t>
      </w:r>
      <w:r w:rsidR="00AD04C9" w:rsidRPr="00AD04C9">
        <w:t>5</w:t>
      </w:r>
      <w:r w:rsidR="001B1B7A" w:rsidRPr="00AD04C9">
        <w:t>. § (</w:t>
      </w:r>
      <w:r w:rsidR="00AD04C9" w:rsidRPr="00AD04C9">
        <w:t>1</w:t>
      </w:r>
      <w:r w:rsidR="001B1B7A" w:rsidRPr="00AD04C9">
        <w:t>) bekezdésére vonatkozó módosítást tartalmazza.</w:t>
      </w:r>
    </w:p>
    <w:p w:rsidR="00000F6F" w:rsidRPr="00AD04C9" w:rsidRDefault="00000F6F" w:rsidP="00000F6F">
      <w:pPr>
        <w:pStyle w:val="NormlWeb"/>
        <w:spacing w:before="0" w:beforeAutospacing="0" w:after="120" w:afterAutospacing="0"/>
        <w:jc w:val="both"/>
      </w:pPr>
      <w:r w:rsidRPr="00AD04C9">
        <w:t xml:space="preserve">A tervezet 4. §-a </w:t>
      </w:r>
      <w:proofErr w:type="spellStart"/>
      <w:r w:rsidRPr="00AD04C9">
        <w:t>a</w:t>
      </w:r>
      <w:proofErr w:type="spellEnd"/>
      <w:r w:rsidRPr="00AD04C9">
        <w:t xml:space="preserve"> Rendelet </w:t>
      </w:r>
      <w:r w:rsidR="00AD04C9" w:rsidRPr="00AD04C9">
        <w:t>10</w:t>
      </w:r>
      <w:r w:rsidRPr="00AD04C9">
        <w:t>. § (</w:t>
      </w:r>
      <w:r w:rsidR="00AD04C9" w:rsidRPr="00AD04C9">
        <w:t>1</w:t>
      </w:r>
      <w:r w:rsidRPr="00AD04C9">
        <w:t>) bekezdésére vonatkozó módosítást tartalmazza.</w:t>
      </w:r>
    </w:p>
    <w:p w:rsidR="00000F6F" w:rsidRPr="00AD04C9" w:rsidRDefault="00000F6F" w:rsidP="00000F6F">
      <w:pPr>
        <w:pStyle w:val="NormlWeb"/>
        <w:spacing w:before="0" w:beforeAutospacing="0" w:after="120" w:afterAutospacing="0"/>
        <w:jc w:val="both"/>
      </w:pPr>
      <w:r w:rsidRPr="00AD04C9">
        <w:t xml:space="preserve">A tervezet 5. §-a </w:t>
      </w:r>
      <w:proofErr w:type="spellStart"/>
      <w:r w:rsidRPr="00AD04C9">
        <w:t>a</w:t>
      </w:r>
      <w:proofErr w:type="spellEnd"/>
      <w:r w:rsidRPr="00AD04C9">
        <w:t xml:space="preserve"> Rendelet </w:t>
      </w:r>
      <w:r w:rsidR="00AD04C9" w:rsidRPr="00AD04C9">
        <w:t>10</w:t>
      </w:r>
      <w:r w:rsidRPr="00AD04C9">
        <w:t>. § (</w:t>
      </w:r>
      <w:r w:rsidR="00AD04C9" w:rsidRPr="00AD04C9">
        <w:t>7</w:t>
      </w:r>
      <w:r w:rsidRPr="00AD04C9">
        <w:t>) bekezdésére vonatkozó módosítást tartalmazza.</w:t>
      </w:r>
    </w:p>
    <w:p w:rsidR="00000F6F" w:rsidRPr="00AD04C9" w:rsidRDefault="00000F6F" w:rsidP="00000F6F">
      <w:pPr>
        <w:pStyle w:val="NormlWeb"/>
        <w:spacing w:before="0" w:beforeAutospacing="0" w:after="120" w:afterAutospacing="0"/>
        <w:jc w:val="both"/>
      </w:pPr>
      <w:r w:rsidRPr="00AD04C9">
        <w:t xml:space="preserve">A tervezet 6. §-a </w:t>
      </w:r>
      <w:proofErr w:type="spellStart"/>
      <w:r w:rsidRPr="00AD04C9">
        <w:t>a</w:t>
      </w:r>
      <w:proofErr w:type="spellEnd"/>
      <w:r w:rsidRPr="00AD04C9">
        <w:t xml:space="preserve"> Rendelet </w:t>
      </w:r>
      <w:r w:rsidR="00AD04C9" w:rsidRPr="00AD04C9">
        <w:t>12</w:t>
      </w:r>
      <w:r w:rsidRPr="00AD04C9">
        <w:t xml:space="preserve">. </w:t>
      </w:r>
      <w:r w:rsidR="00AD04C9" w:rsidRPr="00AD04C9">
        <w:t>§-</w:t>
      </w:r>
      <w:proofErr w:type="spellStart"/>
      <w:r w:rsidR="00AD04C9" w:rsidRPr="00AD04C9">
        <w:t>ra</w:t>
      </w:r>
      <w:proofErr w:type="spellEnd"/>
      <w:r w:rsidR="00AD04C9" w:rsidRPr="00AD04C9">
        <w:t xml:space="preserve"> vonatkozó módosítást tartalmazza.</w:t>
      </w:r>
    </w:p>
    <w:p w:rsidR="00AD04C9" w:rsidRPr="00AD04C9" w:rsidRDefault="00000F6F" w:rsidP="00AD04C9">
      <w:pPr>
        <w:pStyle w:val="NormlWeb"/>
        <w:spacing w:before="0" w:beforeAutospacing="0" w:after="120" w:afterAutospacing="0"/>
        <w:jc w:val="both"/>
      </w:pPr>
      <w:r w:rsidRPr="00AD04C9">
        <w:t xml:space="preserve">A tervezet 7. §-a </w:t>
      </w:r>
      <w:proofErr w:type="spellStart"/>
      <w:r w:rsidRPr="00AD04C9">
        <w:t>a</w:t>
      </w:r>
      <w:proofErr w:type="spellEnd"/>
      <w:r w:rsidRPr="00AD04C9">
        <w:t xml:space="preserve"> Rendelet </w:t>
      </w:r>
      <w:r w:rsidR="00AD04C9" w:rsidRPr="00AD04C9">
        <w:t>13</w:t>
      </w:r>
      <w:r w:rsidRPr="00AD04C9">
        <w:t xml:space="preserve">. </w:t>
      </w:r>
      <w:r w:rsidR="00AD04C9" w:rsidRPr="00AD04C9">
        <w:t>§</w:t>
      </w:r>
      <w:r w:rsidR="003B4F88" w:rsidRPr="003B4F88">
        <w:t xml:space="preserve"> </w:t>
      </w:r>
      <w:r w:rsidR="003B4F88">
        <w:t>a) pontjá</w:t>
      </w:r>
      <w:r w:rsidR="003B4F88" w:rsidRPr="00AD04C9">
        <w:t xml:space="preserve">ra </w:t>
      </w:r>
      <w:r w:rsidR="00AD04C9" w:rsidRPr="00AD04C9">
        <w:t>módosítást tartalmazza.</w:t>
      </w:r>
    </w:p>
    <w:p w:rsidR="00000F6F" w:rsidRPr="00AD04C9" w:rsidRDefault="00000F6F" w:rsidP="00000F6F">
      <w:pPr>
        <w:pStyle w:val="NormlWeb"/>
        <w:spacing w:before="0" w:beforeAutospacing="0" w:after="120" w:afterAutospacing="0"/>
        <w:jc w:val="both"/>
      </w:pPr>
      <w:r w:rsidRPr="00AD04C9">
        <w:t xml:space="preserve">A tervezet 8. §-a </w:t>
      </w:r>
      <w:proofErr w:type="spellStart"/>
      <w:r w:rsidRPr="00AD04C9">
        <w:t>a</w:t>
      </w:r>
      <w:proofErr w:type="spellEnd"/>
      <w:r w:rsidRPr="00AD04C9">
        <w:t xml:space="preserve"> Rendelet 1</w:t>
      </w:r>
      <w:r w:rsidR="00AD04C9" w:rsidRPr="00AD04C9">
        <w:t>4</w:t>
      </w:r>
      <w:r w:rsidRPr="00AD04C9">
        <w:t xml:space="preserve">. </w:t>
      </w:r>
      <w:r w:rsidR="00AD04C9" w:rsidRPr="00AD04C9">
        <w:t>§</w:t>
      </w:r>
      <w:r w:rsidR="003B4F88">
        <w:t xml:space="preserve"> a) pontjá</w:t>
      </w:r>
      <w:r w:rsidR="00AD04C9" w:rsidRPr="00AD04C9">
        <w:t>ra vonatkozó módosítást tartalmazza.</w:t>
      </w:r>
    </w:p>
    <w:p w:rsidR="003B4F88" w:rsidRDefault="00000F6F" w:rsidP="00D035B8">
      <w:pPr>
        <w:pStyle w:val="NormlWeb"/>
        <w:spacing w:before="0" w:beforeAutospacing="0" w:after="120" w:afterAutospacing="0"/>
        <w:jc w:val="both"/>
      </w:pPr>
      <w:r w:rsidRPr="003B4F88">
        <w:t xml:space="preserve">A tervezet 9. §-a </w:t>
      </w:r>
      <w:proofErr w:type="spellStart"/>
      <w:r w:rsidRPr="003B4F88">
        <w:t>a</w:t>
      </w:r>
      <w:proofErr w:type="spellEnd"/>
      <w:r w:rsidRPr="003B4F88">
        <w:t xml:space="preserve"> Rendelet </w:t>
      </w:r>
      <w:r w:rsidR="003B4F88" w:rsidRPr="003B4F88">
        <w:t>14</w:t>
      </w:r>
      <w:r w:rsidR="003B4F88" w:rsidRPr="00AD04C9">
        <w:t>. §</w:t>
      </w:r>
      <w:r w:rsidR="003B4F88">
        <w:t xml:space="preserve"> f) pontjá</w:t>
      </w:r>
      <w:r w:rsidR="003B4F88" w:rsidRPr="00AD04C9">
        <w:t>ra vonatkozó módosítást tartalmazza.</w:t>
      </w:r>
    </w:p>
    <w:p w:rsidR="00D035B8" w:rsidRPr="005342AC" w:rsidRDefault="00D035B8" w:rsidP="00D035B8">
      <w:pPr>
        <w:pStyle w:val="NormlWeb"/>
        <w:spacing w:before="0" w:beforeAutospacing="0" w:after="120" w:afterAutospacing="0"/>
        <w:jc w:val="both"/>
      </w:pPr>
      <w:r w:rsidRPr="005342AC">
        <w:t xml:space="preserve">A tervezet 10. §-a </w:t>
      </w:r>
      <w:proofErr w:type="spellStart"/>
      <w:r w:rsidRPr="005342AC">
        <w:t>a</w:t>
      </w:r>
      <w:proofErr w:type="spellEnd"/>
      <w:r w:rsidRPr="005342AC">
        <w:t xml:space="preserve"> Rendelet 1</w:t>
      </w:r>
      <w:r w:rsidR="006D1270" w:rsidRPr="005342AC">
        <w:t>5</w:t>
      </w:r>
      <w:r w:rsidRPr="005342AC">
        <w:t xml:space="preserve">. </w:t>
      </w:r>
      <w:r w:rsidR="005342AC" w:rsidRPr="005342AC">
        <w:t>§-</w:t>
      </w:r>
      <w:proofErr w:type="spellStart"/>
      <w:r w:rsidR="005342AC" w:rsidRPr="005342AC">
        <w:t>ra</w:t>
      </w:r>
      <w:proofErr w:type="spellEnd"/>
      <w:r w:rsidR="005342AC" w:rsidRPr="005342AC">
        <w:t xml:space="preserve"> vonatkozó módosítást tartalmazza.</w:t>
      </w:r>
    </w:p>
    <w:p w:rsidR="00D035B8" w:rsidRPr="00522ABC" w:rsidRDefault="00D035B8" w:rsidP="00D035B8">
      <w:pPr>
        <w:pStyle w:val="NormlWeb"/>
        <w:spacing w:before="0" w:beforeAutospacing="0" w:after="120" w:afterAutospacing="0"/>
        <w:jc w:val="both"/>
      </w:pPr>
      <w:r w:rsidRPr="00522ABC">
        <w:t xml:space="preserve">A tervezet 11. §-a </w:t>
      </w:r>
      <w:proofErr w:type="spellStart"/>
      <w:r w:rsidRPr="00522ABC">
        <w:t>a</w:t>
      </w:r>
      <w:proofErr w:type="spellEnd"/>
      <w:r w:rsidRPr="00522ABC">
        <w:t xml:space="preserve"> Rendelet </w:t>
      </w:r>
      <w:r w:rsidR="00522ABC" w:rsidRPr="00522ABC">
        <w:t>16</w:t>
      </w:r>
      <w:r w:rsidRPr="00522ABC">
        <w:t xml:space="preserve">. § </w:t>
      </w:r>
      <w:r w:rsidR="00522ABC" w:rsidRPr="00522ABC">
        <w:t xml:space="preserve">bevezető szövegrészre </w:t>
      </w:r>
      <w:r w:rsidRPr="00522ABC">
        <w:t>vonatkozó módosítást tartalmazza.</w:t>
      </w:r>
    </w:p>
    <w:p w:rsidR="00D035B8" w:rsidRPr="00522ABC" w:rsidRDefault="00D035B8" w:rsidP="00D035B8">
      <w:pPr>
        <w:pStyle w:val="NormlWeb"/>
        <w:spacing w:before="0" w:beforeAutospacing="0" w:after="120" w:afterAutospacing="0"/>
        <w:jc w:val="both"/>
      </w:pPr>
      <w:r w:rsidRPr="00522ABC">
        <w:t xml:space="preserve">A tervezet 12. §-a </w:t>
      </w:r>
      <w:proofErr w:type="spellStart"/>
      <w:r w:rsidRPr="00522ABC">
        <w:t>a</w:t>
      </w:r>
      <w:proofErr w:type="spellEnd"/>
      <w:r w:rsidRPr="00522ABC">
        <w:t xml:space="preserve"> Rendelet 1</w:t>
      </w:r>
      <w:r w:rsidR="00522ABC" w:rsidRPr="00522ABC">
        <w:t>8</w:t>
      </w:r>
      <w:r w:rsidRPr="00522ABC">
        <w:t xml:space="preserve">. § </w:t>
      </w:r>
      <w:r w:rsidR="00522ABC" w:rsidRPr="00522ABC">
        <w:t>bevezető szövegrészre vonatkozó módosítást tartalmazza.</w:t>
      </w:r>
    </w:p>
    <w:p w:rsidR="00D035B8" w:rsidRPr="00522ABC" w:rsidRDefault="00D035B8" w:rsidP="00D035B8">
      <w:pPr>
        <w:pStyle w:val="NormlWeb"/>
        <w:spacing w:before="0" w:beforeAutospacing="0" w:after="120" w:afterAutospacing="0"/>
        <w:jc w:val="both"/>
      </w:pPr>
      <w:r w:rsidRPr="00522ABC">
        <w:t xml:space="preserve">A tervezet 13. §-a </w:t>
      </w:r>
      <w:proofErr w:type="spellStart"/>
      <w:r w:rsidRPr="00522ABC">
        <w:t>a</w:t>
      </w:r>
      <w:proofErr w:type="spellEnd"/>
      <w:r w:rsidRPr="00522ABC">
        <w:t xml:space="preserve"> Rendelet </w:t>
      </w:r>
      <w:r w:rsidR="00522ABC" w:rsidRPr="00522ABC">
        <w:t>20</w:t>
      </w:r>
      <w:r w:rsidRPr="00522ABC">
        <w:t>. § (</w:t>
      </w:r>
      <w:r w:rsidR="00522ABC" w:rsidRPr="00522ABC">
        <w:t>1</w:t>
      </w:r>
      <w:r w:rsidRPr="00522ABC">
        <w:t>) bekezdés</w:t>
      </w:r>
      <w:r w:rsidR="00522ABC" w:rsidRPr="00522ABC">
        <w:t xml:space="preserve">re </w:t>
      </w:r>
      <w:r w:rsidRPr="00522ABC">
        <w:t>vonatkozó módosítást tartalmazza.</w:t>
      </w:r>
    </w:p>
    <w:p w:rsidR="00522ABC" w:rsidRPr="00522ABC" w:rsidRDefault="00D035B8" w:rsidP="00522ABC">
      <w:pPr>
        <w:pStyle w:val="NormlWeb"/>
        <w:spacing w:before="0" w:beforeAutospacing="0" w:after="120" w:afterAutospacing="0"/>
        <w:jc w:val="both"/>
      </w:pPr>
      <w:r w:rsidRPr="00522ABC">
        <w:t xml:space="preserve">A tervezet 14. §-a </w:t>
      </w:r>
      <w:proofErr w:type="spellStart"/>
      <w:r w:rsidRPr="00522ABC">
        <w:t>a</w:t>
      </w:r>
      <w:proofErr w:type="spellEnd"/>
      <w:r w:rsidRPr="00522ABC">
        <w:t xml:space="preserve"> Rendelet </w:t>
      </w:r>
      <w:r w:rsidR="00522ABC" w:rsidRPr="00522ABC">
        <w:t>21</w:t>
      </w:r>
      <w:r w:rsidRPr="00522ABC">
        <w:t xml:space="preserve">. § </w:t>
      </w:r>
      <w:r w:rsidR="00522ABC" w:rsidRPr="00522ABC">
        <w:t>(3)-</w:t>
      </w:r>
      <w:r w:rsidRPr="00522ABC">
        <w:t>(</w:t>
      </w:r>
      <w:r w:rsidR="00522ABC" w:rsidRPr="00522ABC">
        <w:t>4</w:t>
      </w:r>
      <w:r w:rsidRPr="00522ABC">
        <w:t xml:space="preserve">) </w:t>
      </w:r>
      <w:r w:rsidR="00522ABC" w:rsidRPr="00522ABC">
        <w:t>bekezdésekre vonatkozó módosítást tartalmazza.</w:t>
      </w:r>
    </w:p>
    <w:p w:rsidR="00D035B8" w:rsidRPr="00CB34D2" w:rsidRDefault="00D035B8" w:rsidP="00D035B8">
      <w:pPr>
        <w:pStyle w:val="NormlWeb"/>
        <w:spacing w:before="0" w:beforeAutospacing="0" w:after="120" w:afterAutospacing="0"/>
        <w:jc w:val="both"/>
      </w:pPr>
      <w:r w:rsidRPr="00CB34D2">
        <w:t xml:space="preserve">A tervezet 15. §-a </w:t>
      </w:r>
      <w:proofErr w:type="spellStart"/>
      <w:r w:rsidRPr="00CB34D2">
        <w:t>a</w:t>
      </w:r>
      <w:proofErr w:type="spellEnd"/>
      <w:r w:rsidRPr="00CB34D2">
        <w:t xml:space="preserve"> Rendelet 2</w:t>
      </w:r>
      <w:r w:rsidR="00CB34D2" w:rsidRPr="00CB34D2">
        <w:t xml:space="preserve">2. § (1) bekezdés i) pontjára </w:t>
      </w:r>
      <w:r w:rsidRPr="00CB34D2">
        <w:t>vonatkozó módosítást tartalmazza.</w:t>
      </w:r>
    </w:p>
    <w:p w:rsidR="00D035B8" w:rsidRPr="00CB34D2" w:rsidRDefault="00D035B8" w:rsidP="00D035B8">
      <w:pPr>
        <w:pStyle w:val="NormlWeb"/>
        <w:spacing w:before="0" w:beforeAutospacing="0" w:after="120" w:afterAutospacing="0"/>
        <w:jc w:val="both"/>
      </w:pPr>
      <w:r w:rsidRPr="00CB34D2">
        <w:t xml:space="preserve">A tervezet 16. §-a </w:t>
      </w:r>
      <w:proofErr w:type="spellStart"/>
      <w:r w:rsidRPr="00CB34D2">
        <w:t>a</w:t>
      </w:r>
      <w:proofErr w:type="spellEnd"/>
      <w:r w:rsidRPr="00CB34D2">
        <w:t xml:space="preserve"> Rendelet 2</w:t>
      </w:r>
      <w:r w:rsidR="00CB34D2" w:rsidRPr="00CB34D2">
        <w:t>3</w:t>
      </w:r>
      <w:r w:rsidRPr="00CB34D2">
        <w:t>. §</w:t>
      </w:r>
      <w:r w:rsidR="00CB34D2" w:rsidRPr="00CB34D2">
        <w:t>-</w:t>
      </w:r>
      <w:proofErr w:type="spellStart"/>
      <w:r w:rsidR="00CB34D2" w:rsidRPr="00CB34D2">
        <w:t>ra</w:t>
      </w:r>
      <w:proofErr w:type="spellEnd"/>
      <w:r w:rsidR="00CB34D2" w:rsidRPr="00CB34D2">
        <w:t xml:space="preserve"> </w:t>
      </w:r>
      <w:r w:rsidRPr="00CB34D2">
        <w:t>vonatkozó módosítást tartalmazza.</w:t>
      </w:r>
    </w:p>
    <w:p w:rsidR="00D035B8" w:rsidRPr="00CB34D2" w:rsidRDefault="00D035B8" w:rsidP="00D035B8">
      <w:pPr>
        <w:pStyle w:val="NormlWeb"/>
        <w:spacing w:before="0" w:beforeAutospacing="0" w:after="120" w:afterAutospacing="0"/>
        <w:jc w:val="both"/>
      </w:pPr>
      <w:r w:rsidRPr="00CB34D2">
        <w:t xml:space="preserve">A tervezet 17. §-a </w:t>
      </w:r>
      <w:proofErr w:type="spellStart"/>
      <w:r w:rsidRPr="00CB34D2">
        <w:t>a</w:t>
      </w:r>
      <w:proofErr w:type="spellEnd"/>
      <w:r w:rsidRPr="00CB34D2">
        <w:t xml:space="preserve"> Rendelet 2</w:t>
      </w:r>
      <w:r w:rsidR="00CB34D2" w:rsidRPr="00CB34D2">
        <w:t>4</w:t>
      </w:r>
      <w:r w:rsidRPr="00CB34D2">
        <w:t>. §</w:t>
      </w:r>
      <w:r w:rsidR="00CB34D2" w:rsidRPr="00CB34D2">
        <w:t>-</w:t>
      </w:r>
      <w:proofErr w:type="spellStart"/>
      <w:r w:rsidR="00CB34D2" w:rsidRPr="00CB34D2">
        <w:t>ra</w:t>
      </w:r>
      <w:proofErr w:type="spellEnd"/>
      <w:r w:rsidRPr="00CB34D2">
        <w:t xml:space="preserve"> vonatkozó módosítást tartalmazza.</w:t>
      </w:r>
    </w:p>
    <w:p w:rsidR="00D035B8" w:rsidRDefault="00D035B8" w:rsidP="00D035B8">
      <w:pPr>
        <w:pStyle w:val="NormlWeb"/>
        <w:spacing w:before="0" w:beforeAutospacing="0" w:after="120" w:afterAutospacing="0"/>
        <w:jc w:val="both"/>
      </w:pPr>
      <w:r w:rsidRPr="00CB34D2">
        <w:t xml:space="preserve">A tervezet 18. §-a </w:t>
      </w:r>
      <w:proofErr w:type="spellStart"/>
      <w:r w:rsidRPr="00CB34D2">
        <w:t>a</w:t>
      </w:r>
      <w:proofErr w:type="spellEnd"/>
      <w:r w:rsidRPr="00CB34D2">
        <w:t xml:space="preserve"> Rendelet 2</w:t>
      </w:r>
      <w:r w:rsidR="00CB34D2" w:rsidRPr="00CB34D2">
        <w:t>5</w:t>
      </w:r>
      <w:r w:rsidRPr="00CB34D2">
        <w:t>. § (</w:t>
      </w:r>
      <w:r w:rsidR="00CB34D2" w:rsidRPr="00CB34D2">
        <w:t>3</w:t>
      </w:r>
      <w:r w:rsidRPr="00CB34D2">
        <w:t>) bekezdésére vonatkozó módosítást tartalmazza.</w:t>
      </w:r>
    </w:p>
    <w:p w:rsidR="00C30F2C" w:rsidRPr="00CB34D2" w:rsidRDefault="00C30F2C" w:rsidP="00C30F2C">
      <w:pPr>
        <w:pStyle w:val="NormlWeb"/>
        <w:spacing w:before="0" w:beforeAutospacing="0" w:after="120" w:afterAutospacing="0"/>
        <w:jc w:val="both"/>
      </w:pPr>
      <w:r w:rsidRPr="00CB34D2">
        <w:t>A tervezet 1</w:t>
      </w:r>
      <w:r>
        <w:t>9</w:t>
      </w:r>
      <w:r w:rsidRPr="00CB34D2">
        <w:t xml:space="preserve">. §-a </w:t>
      </w:r>
      <w:proofErr w:type="spellStart"/>
      <w:r w:rsidRPr="00CB34D2">
        <w:t>a</w:t>
      </w:r>
      <w:proofErr w:type="spellEnd"/>
      <w:r w:rsidRPr="00CB34D2">
        <w:t xml:space="preserve"> Rendelet 2</w:t>
      </w:r>
      <w:r>
        <w:t>6</w:t>
      </w:r>
      <w:r w:rsidRPr="00CB34D2">
        <w:t>. §-</w:t>
      </w:r>
      <w:proofErr w:type="spellStart"/>
      <w:r w:rsidRPr="00CB34D2">
        <w:t>ra</w:t>
      </w:r>
      <w:proofErr w:type="spellEnd"/>
      <w:r w:rsidRPr="00CB34D2">
        <w:t xml:space="preserve"> vonatkozó módosítást tartalmazza.</w:t>
      </w:r>
    </w:p>
    <w:p w:rsidR="00C30F2C" w:rsidRDefault="00C30F2C" w:rsidP="00C30F2C">
      <w:pPr>
        <w:pStyle w:val="NormlWeb"/>
        <w:spacing w:before="0" w:beforeAutospacing="0" w:after="120" w:afterAutospacing="0"/>
        <w:jc w:val="both"/>
      </w:pPr>
      <w:r w:rsidRPr="00CB34D2">
        <w:t xml:space="preserve">A tervezet </w:t>
      </w:r>
      <w:r>
        <w:t>20</w:t>
      </w:r>
      <w:r w:rsidRPr="00CB34D2">
        <w:t xml:space="preserve">. §-a </w:t>
      </w:r>
      <w:proofErr w:type="spellStart"/>
      <w:r w:rsidRPr="00CB34D2">
        <w:t>a</w:t>
      </w:r>
      <w:proofErr w:type="spellEnd"/>
      <w:r w:rsidRPr="00CB34D2">
        <w:t xml:space="preserve"> Rendelet 2</w:t>
      </w:r>
      <w:r>
        <w:t>7</w:t>
      </w:r>
      <w:r w:rsidRPr="00CB34D2">
        <w:t>. § (</w:t>
      </w:r>
      <w:r>
        <w:t>2</w:t>
      </w:r>
      <w:r w:rsidRPr="00CB34D2">
        <w:t>) bekezdésére vonatkozó módosítást tartalmazza.</w:t>
      </w:r>
    </w:p>
    <w:p w:rsidR="00C30F2C" w:rsidRDefault="00C30F2C" w:rsidP="00C30F2C">
      <w:pPr>
        <w:pStyle w:val="NormlWeb"/>
        <w:spacing w:before="0" w:beforeAutospacing="0" w:after="120" w:afterAutospacing="0"/>
        <w:jc w:val="both"/>
      </w:pPr>
      <w:r w:rsidRPr="00CB34D2">
        <w:t xml:space="preserve">A tervezet </w:t>
      </w:r>
      <w:r>
        <w:t>21</w:t>
      </w:r>
      <w:r w:rsidRPr="00CB34D2">
        <w:t xml:space="preserve">. §-a </w:t>
      </w:r>
      <w:proofErr w:type="spellStart"/>
      <w:r w:rsidRPr="00CB34D2">
        <w:t>a</w:t>
      </w:r>
      <w:proofErr w:type="spellEnd"/>
      <w:r w:rsidRPr="00CB34D2">
        <w:t xml:space="preserve"> Rendelet </w:t>
      </w:r>
      <w:r>
        <w:t>31</w:t>
      </w:r>
      <w:r w:rsidRPr="00CB34D2">
        <w:t>. § (</w:t>
      </w:r>
      <w:r>
        <w:t>1</w:t>
      </w:r>
      <w:r w:rsidRPr="00CB34D2">
        <w:t>) bekezdésére vonatkozó módosítást tartalmazza.</w:t>
      </w:r>
    </w:p>
    <w:p w:rsidR="00C30F2C" w:rsidRDefault="00C30F2C" w:rsidP="00D035B8">
      <w:pPr>
        <w:pStyle w:val="NormlWeb"/>
        <w:spacing w:before="0" w:beforeAutospacing="0" w:after="120" w:afterAutospacing="0"/>
        <w:jc w:val="both"/>
      </w:pPr>
    </w:p>
    <w:p w:rsidR="00C30F2C" w:rsidRPr="00CB34D2" w:rsidRDefault="00C30F2C" w:rsidP="00D035B8">
      <w:pPr>
        <w:pStyle w:val="NormlWeb"/>
        <w:spacing w:before="0" w:beforeAutospacing="0" w:after="120" w:afterAutospacing="0"/>
        <w:jc w:val="both"/>
      </w:pPr>
    </w:p>
    <w:p w:rsidR="00D035B8" w:rsidRPr="003D785C" w:rsidRDefault="00D035B8" w:rsidP="00D035B8">
      <w:pPr>
        <w:spacing w:after="120"/>
        <w:jc w:val="both"/>
      </w:pPr>
      <w:r w:rsidRPr="003D785C">
        <w:lastRenderedPageBreak/>
        <w:t xml:space="preserve">A tervezet </w:t>
      </w:r>
      <w:r w:rsidR="003D785C" w:rsidRPr="003D785C">
        <w:t>22</w:t>
      </w:r>
      <w:r w:rsidRPr="003D785C">
        <w:t>. §-</w:t>
      </w:r>
      <w:proofErr w:type="gramStart"/>
      <w:r w:rsidRPr="003D785C">
        <w:t xml:space="preserve">a  </w:t>
      </w:r>
      <w:proofErr w:type="spellStart"/>
      <w:r w:rsidRPr="003D785C">
        <w:t>a</w:t>
      </w:r>
      <w:proofErr w:type="spellEnd"/>
      <w:proofErr w:type="gramEnd"/>
      <w:r w:rsidRPr="003D785C">
        <w:t xml:space="preserve"> Rendelet VIII. Fejezet címének módosítását tartalmazza.</w:t>
      </w:r>
    </w:p>
    <w:p w:rsidR="00B03B43" w:rsidRPr="003D785C" w:rsidRDefault="00B03B43" w:rsidP="00B03B43">
      <w:pPr>
        <w:pStyle w:val="NormlWeb"/>
        <w:spacing w:before="0" w:beforeAutospacing="0" w:after="120" w:afterAutospacing="0"/>
        <w:jc w:val="both"/>
      </w:pPr>
      <w:r w:rsidRPr="003D785C">
        <w:t>A tervezet 2</w:t>
      </w:r>
      <w:r w:rsidR="003D785C" w:rsidRPr="003D785C">
        <w:t>3</w:t>
      </w:r>
      <w:r w:rsidRPr="003D785C">
        <w:t xml:space="preserve">. §-a </w:t>
      </w:r>
      <w:proofErr w:type="spellStart"/>
      <w:r w:rsidRPr="003D785C">
        <w:t>a</w:t>
      </w:r>
      <w:proofErr w:type="spellEnd"/>
      <w:r w:rsidRPr="003D785C">
        <w:t xml:space="preserve"> Rendelet </w:t>
      </w:r>
      <w:r w:rsidR="003D785C" w:rsidRPr="003D785C">
        <w:t>33</w:t>
      </w:r>
      <w:r w:rsidRPr="003D785C">
        <w:t>. §-</w:t>
      </w:r>
      <w:proofErr w:type="spellStart"/>
      <w:r w:rsidRPr="003D785C">
        <w:t>ra</w:t>
      </w:r>
      <w:proofErr w:type="spellEnd"/>
      <w:r w:rsidRPr="003D785C">
        <w:t xml:space="preserve"> vonatkozó módosítást tartalmazza.</w:t>
      </w:r>
    </w:p>
    <w:p w:rsidR="009B5F53" w:rsidRPr="003D785C" w:rsidRDefault="009B5F53" w:rsidP="009B5F53">
      <w:pPr>
        <w:spacing w:after="120"/>
        <w:jc w:val="both"/>
      </w:pPr>
      <w:r w:rsidRPr="003D785C">
        <w:t>A tervezet 2</w:t>
      </w:r>
      <w:r w:rsidR="003D785C" w:rsidRPr="003D785C">
        <w:t>4</w:t>
      </w:r>
      <w:r w:rsidRPr="003D785C">
        <w:t>. §-</w:t>
      </w:r>
      <w:proofErr w:type="gramStart"/>
      <w:r w:rsidRPr="003D785C">
        <w:t xml:space="preserve">a  </w:t>
      </w:r>
      <w:proofErr w:type="spellStart"/>
      <w:r w:rsidRPr="003D785C">
        <w:t>a</w:t>
      </w:r>
      <w:proofErr w:type="spellEnd"/>
      <w:proofErr w:type="gramEnd"/>
      <w:r w:rsidRPr="003D785C">
        <w:t xml:space="preserve"> Rendelet </w:t>
      </w:r>
      <w:r w:rsidR="003D785C" w:rsidRPr="003D785C">
        <w:t>16</w:t>
      </w:r>
      <w:r w:rsidRPr="003D785C">
        <w:t>. Alcíme módosítását tartalmazza.</w:t>
      </w:r>
    </w:p>
    <w:p w:rsidR="0023589A" w:rsidRPr="003D785C" w:rsidRDefault="0023589A" w:rsidP="0023589A">
      <w:pPr>
        <w:pStyle w:val="NormlWeb"/>
        <w:spacing w:before="0" w:beforeAutospacing="0" w:after="120" w:afterAutospacing="0"/>
        <w:jc w:val="both"/>
      </w:pPr>
      <w:r w:rsidRPr="003D785C">
        <w:t>A tervezet 2</w:t>
      </w:r>
      <w:r w:rsidR="003D785C" w:rsidRPr="003D785C">
        <w:t>5</w:t>
      </w:r>
      <w:r w:rsidRPr="003D785C">
        <w:t xml:space="preserve">. §-a </w:t>
      </w:r>
      <w:proofErr w:type="spellStart"/>
      <w:r w:rsidRPr="003D785C">
        <w:t>a</w:t>
      </w:r>
      <w:proofErr w:type="spellEnd"/>
      <w:r w:rsidRPr="003D785C">
        <w:t xml:space="preserve"> Rendelet </w:t>
      </w:r>
      <w:r w:rsidR="003D785C" w:rsidRPr="003D785C">
        <w:t>34</w:t>
      </w:r>
      <w:r w:rsidRPr="003D785C">
        <w:t>. §-</w:t>
      </w:r>
      <w:proofErr w:type="spellStart"/>
      <w:r w:rsidRPr="003D785C">
        <w:t>ra</w:t>
      </w:r>
      <w:proofErr w:type="spellEnd"/>
      <w:r w:rsidRPr="003D785C">
        <w:t xml:space="preserve"> vonatkozó módosítást tartalmazza.</w:t>
      </w:r>
    </w:p>
    <w:p w:rsidR="003D785C" w:rsidRPr="003D785C" w:rsidRDefault="003D785C" w:rsidP="003D785C">
      <w:pPr>
        <w:pStyle w:val="NormlWeb"/>
        <w:spacing w:before="0" w:beforeAutospacing="0" w:after="120" w:afterAutospacing="0"/>
        <w:jc w:val="both"/>
      </w:pPr>
      <w:r w:rsidRPr="003D785C">
        <w:t xml:space="preserve">A tervezet 26. §-a </w:t>
      </w:r>
      <w:proofErr w:type="spellStart"/>
      <w:r w:rsidRPr="003D785C">
        <w:t>a</w:t>
      </w:r>
      <w:proofErr w:type="spellEnd"/>
      <w:r w:rsidRPr="003D785C">
        <w:t xml:space="preserve"> Rendelet 1. számú mellékletének módosítást tartalmazza.</w:t>
      </w:r>
    </w:p>
    <w:p w:rsidR="003D785C" w:rsidRPr="003D785C" w:rsidRDefault="003D785C" w:rsidP="003D785C">
      <w:pPr>
        <w:pStyle w:val="NormlWeb"/>
        <w:spacing w:before="0" w:beforeAutospacing="0" w:after="120" w:afterAutospacing="0"/>
        <w:jc w:val="both"/>
      </w:pPr>
      <w:r w:rsidRPr="003D785C">
        <w:t xml:space="preserve">A tervezet 27. §-a </w:t>
      </w:r>
      <w:proofErr w:type="spellStart"/>
      <w:r w:rsidRPr="003D785C">
        <w:t>a</w:t>
      </w:r>
      <w:proofErr w:type="spellEnd"/>
      <w:r w:rsidRPr="003D785C">
        <w:t xml:space="preserve"> Rendelet 2. számú mellékletének módosítást tartalmazza.</w:t>
      </w:r>
    </w:p>
    <w:p w:rsidR="003D785C" w:rsidRPr="003D785C" w:rsidRDefault="003D785C" w:rsidP="003D785C">
      <w:pPr>
        <w:pStyle w:val="NormlWeb"/>
        <w:spacing w:before="0" w:beforeAutospacing="0" w:after="120" w:afterAutospacing="0"/>
        <w:jc w:val="both"/>
      </w:pPr>
      <w:r w:rsidRPr="003D785C">
        <w:t xml:space="preserve">A tervezet 28. §-a </w:t>
      </w:r>
      <w:proofErr w:type="spellStart"/>
      <w:r w:rsidRPr="003D785C">
        <w:t>a</w:t>
      </w:r>
      <w:proofErr w:type="spellEnd"/>
      <w:r w:rsidRPr="003D785C">
        <w:t xml:space="preserve"> Rendelet 4. számú mellékletének módosítást tartalmazza.</w:t>
      </w:r>
    </w:p>
    <w:p w:rsidR="003D785C" w:rsidRPr="003D785C" w:rsidRDefault="003D785C" w:rsidP="003D785C">
      <w:pPr>
        <w:pStyle w:val="NormlWeb"/>
        <w:spacing w:before="0" w:beforeAutospacing="0" w:after="120" w:afterAutospacing="0"/>
        <w:jc w:val="both"/>
      </w:pPr>
      <w:r w:rsidRPr="003D785C">
        <w:t xml:space="preserve">A tervezet 29. §-a </w:t>
      </w:r>
      <w:proofErr w:type="spellStart"/>
      <w:r w:rsidRPr="003D785C">
        <w:t>a</w:t>
      </w:r>
      <w:proofErr w:type="spellEnd"/>
      <w:r w:rsidRPr="003D785C">
        <w:t xml:space="preserve"> Rendelet 1. § tájba illeszkedéssel történő kiegészítését tartalmazza.</w:t>
      </w:r>
    </w:p>
    <w:p w:rsidR="003D785C" w:rsidRPr="003D785C" w:rsidRDefault="003D785C" w:rsidP="003D785C">
      <w:pPr>
        <w:pStyle w:val="NormlWeb"/>
        <w:spacing w:before="0" w:beforeAutospacing="0" w:after="120" w:afterAutospacing="0"/>
        <w:jc w:val="both"/>
      </w:pPr>
      <w:r w:rsidRPr="003D785C">
        <w:t xml:space="preserve">A tervezet 30. §-a </w:t>
      </w:r>
      <w:proofErr w:type="spellStart"/>
      <w:r w:rsidRPr="003D785C">
        <w:t>a</w:t>
      </w:r>
      <w:proofErr w:type="spellEnd"/>
      <w:r w:rsidRPr="003D785C">
        <w:t xml:space="preserve"> Rendelet 29. § (4)-(7) bekezdésekkel történő kiegészítését tartalmazza.</w:t>
      </w:r>
    </w:p>
    <w:p w:rsidR="00CC4755" w:rsidRPr="003D785C" w:rsidRDefault="00CC4755" w:rsidP="00CC4755">
      <w:pPr>
        <w:pStyle w:val="NormlWeb"/>
        <w:spacing w:before="0" w:beforeAutospacing="0" w:after="120" w:afterAutospacing="0"/>
        <w:jc w:val="both"/>
      </w:pPr>
      <w:r w:rsidRPr="003D785C">
        <w:t xml:space="preserve">A tervezet </w:t>
      </w:r>
      <w:r w:rsidR="003D785C" w:rsidRPr="003D785C">
        <w:t>31</w:t>
      </w:r>
      <w:r w:rsidRPr="003D785C">
        <w:t xml:space="preserve">. §-a tartalmazza a Rendelet hatályát vesztő rendelkezéseit. </w:t>
      </w:r>
    </w:p>
    <w:p w:rsidR="00CC4755" w:rsidRDefault="00CC4755" w:rsidP="00CC4755">
      <w:pPr>
        <w:pStyle w:val="NormlWeb"/>
        <w:spacing w:before="0" w:beforeAutospacing="0" w:after="120" w:afterAutospacing="0"/>
        <w:jc w:val="both"/>
      </w:pPr>
      <w:r w:rsidRPr="003D785C">
        <w:t xml:space="preserve">A tervezet </w:t>
      </w:r>
      <w:r w:rsidR="003D785C" w:rsidRPr="003D785C">
        <w:t>32</w:t>
      </w:r>
      <w:r w:rsidRPr="003D785C">
        <w:t>. §-a tartalmazza a Rendelet hatályba lépés</w:t>
      </w:r>
      <w:r w:rsidR="00704EC0" w:rsidRPr="003D785C">
        <w:t>é</w:t>
      </w:r>
      <w:r w:rsidRPr="003D785C">
        <w:t>nek időpontját.</w:t>
      </w:r>
      <w:r>
        <w:t xml:space="preserve"> </w:t>
      </w:r>
    </w:p>
    <w:p w:rsidR="00CC4755" w:rsidRDefault="00CC4755" w:rsidP="00802DB6">
      <w:pPr>
        <w:pStyle w:val="NormlWeb"/>
        <w:spacing w:before="0" w:beforeAutospacing="0" w:after="120" w:afterAutospacing="0"/>
        <w:jc w:val="both"/>
      </w:pPr>
    </w:p>
    <w:p w:rsidR="00802DB6" w:rsidRPr="00BB5D8A" w:rsidRDefault="00802DB6" w:rsidP="00802DB6">
      <w:pPr>
        <w:pStyle w:val="NormlWeb"/>
        <w:spacing w:before="0" w:beforeAutospacing="0" w:after="120" w:afterAutospacing="0"/>
        <w:jc w:val="both"/>
      </w:pPr>
    </w:p>
    <w:p w:rsidR="00802DB6" w:rsidRDefault="00802DB6" w:rsidP="00802DB6">
      <w:pPr>
        <w:jc w:val="both"/>
        <w:rPr>
          <w:b/>
          <w:bCs/>
        </w:rPr>
      </w:pPr>
    </w:p>
    <w:p w:rsidR="00802DB6" w:rsidRPr="00831385" w:rsidRDefault="00802DB6" w:rsidP="00802DB6">
      <w:pPr>
        <w:jc w:val="both"/>
        <w:rPr>
          <w:b/>
          <w:bCs/>
        </w:rPr>
      </w:pPr>
    </w:p>
    <w:p w:rsidR="00802DB6" w:rsidRPr="00BC2552" w:rsidRDefault="00802DB6" w:rsidP="00802DB6">
      <w:pPr>
        <w:pStyle w:val="Listaszerbekezds"/>
        <w:ind w:left="2844" w:firstLine="696"/>
        <w:outlineLvl w:val="0"/>
        <w:rPr>
          <w:b/>
          <w:bCs/>
          <w:bdr w:val="none" w:sz="0" w:space="0" w:color="auto" w:frame="1"/>
        </w:rPr>
      </w:pPr>
      <w:r w:rsidRPr="00BC2552">
        <w:rPr>
          <w:b/>
          <w:bCs/>
          <w:bdr w:val="none" w:sz="0" w:space="0" w:color="auto" w:frame="1"/>
        </w:rPr>
        <w:t>Előzetes hatásvizsgálat</w:t>
      </w:r>
    </w:p>
    <w:p w:rsidR="00802DB6" w:rsidRPr="00BC2552" w:rsidRDefault="00802DB6" w:rsidP="00802DB6">
      <w:pPr>
        <w:pStyle w:val="Listaszerbekezds"/>
        <w:rPr>
          <w:b/>
          <w:bCs/>
          <w:bdr w:val="none" w:sz="0" w:space="0" w:color="auto" w:frame="1"/>
        </w:rPr>
      </w:pPr>
      <w:r w:rsidRPr="00BC2552">
        <w:rPr>
          <w:b/>
          <w:bCs/>
          <w:bdr w:val="none" w:sz="0" w:space="0" w:color="auto" w:frame="1"/>
        </w:rPr>
        <w:t>a jogalkotásról szóló 2010. évi CXXX. törvény 17.</w:t>
      </w:r>
      <w:r>
        <w:rPr>
          <w:b/>
          <w:bCs/>
          <w:bdr w:val="none" w:sz="0" w:space="0" w:color="auto" w:frame="1"/>
        </w:rPr>
        <w:t xml:space="preserve"> </w:t>
      </w:r>
      <w:r w:rsidRPr="00BC2552">
        <w:rPr>
          <w:b/>
          <w:bCs/>
          <w:bdr w:val="none" w:sz="0" w:space="0" w:color="auto" w:frame="1"/>
        </w:rPr>
        <w:t>§ (1) bekezdése alapján</w:t>
      </w:r>
    </w:p>
    <w:p w:rsidR="00802DB6" w:rsidRPr="00BC2552" w:rsidRDefault="00802DB6" w:rsidP="00802DB6">
      <w:pPr>
        <w:pStyle w:val="Listaszerbekezds"/>
        <w:rPr>
          <w:b/>
          <w:bCs/>
          <w:bdr w:val="none" w:sz="0" w:space="0" w:color="auto" w:frame="1"/>
        </w:rPr>
      </w:pPr>
    </w:p>
    <w:p w:rsidR="00802DB6" w:rsidRPr="00223C6A" w:rsidRDefault="00802DB6" w:rsidP="00802DB6">
      <w:pPr>
        <w:jc w:val="both"/>
      </w:pPr>
      <w:r>
        <w:rPr>
          <w:bCs/>
          <w:bdr w:val="none" w:sz="0" w:space="0" w:color="auto" w:frame="1"/>
        </w:rPr>
        <w:t>A rendelet-tervezet címe</w:t>
      </w:r>
      <w:r w:rsidRPr="00223C6A">
        <w:rPr>
          <w:bCs/>
          <w:bdr w:val="none" w:sz="0" w:space="0" w:color="auto" w:frame="1"/>
        </w:rPr>
        <w:t xml:space="preserve">: </w:t>
      </w:r>
      <w:r w:rsidR="007255AC">
        <w:rPr>
          <w:bCs/>
          <w:bdr w:val="none" w:sz="0" w:space="0" w:color="auto" w:frame="1"/>
        </w:rPr>
        <w:t>Salföld</w:t>
      </w:r>
      <w:r w:rsidRPr="00223C6A">
        <w:rPr>
          <w:bCs/>
          <w:bdr w:val="none" w:sz="0" w:space="0" w:color="auto" w:frame="1"/>
        </w:rPr>
        <w:t xml:space="preserve"> Község Önkor</w:t>
      </w:r>
      <w:r>
        <w:rPr>
          <w:bCs/>
          <w:bdr w:val="none" w:sz="0" w:space="0" w:color="auto" w:frame="1"/>
        </w:rPr>
        <w:t xml:space="preserve">mányzata Képviselő-testületének </w:t>
      </w:r>
      <w:r w:rsidRPr="00223C6A">
        <w:t xml:space="preserve">a </w:t>
      </w:r>
      <w:r>
        <w:t>településkép</w:t>
      </w:r>
      <w:r w:rsidRPr="00223C6A">
        <w:t xml:space="preserve"> védelméről</w:t>
      </w:r>
      <w:r>
        <w:t xml:space="preserve"> szóló </w:t>
      </w:r>
      <w:r w:rsidR="00D201F5">
        <w:t>20</w:t>
      </w:r>
      <w:r w:rsidR="00CC4755">
        <w:t>/2017</w:t>
      </w:r>
      <w:r w:rsidR="00CC4755" w:rsidRPr="00B26F45">
        <w:t>. (</w:t>
      </w:r>
      <w:r w:rsidR="00CC4755">
        <w:t>XII.</w:t>
      </w:r>
      <w:r w:rsidR="007255AC">
        <w:t>22</w:t>
      </w:r>
      <w:r w:rsidR="00CC4755">
        <w:t xml:space="preserve">.) </w:t>
      </w:r>
      <w:r w:rsidRPr="00223C6A">
        <w:t>önkormányzati rendelete módosításáról</w:t>
      </w:r>
    </w:p>
    <w:p w:rsidR="00802DB6" w:rsidRPr="000919E1" w:rsidRDefault="00802DB6" w:rsidP="00802DB6">
      <w:pPr>
        <w:pStyle w:val="lfej"/>
        <w:ind w:left="360"/>
        <w:jc w:val="both"/>
      </w:pPr>
    </w:p>
    <w:p w:rsidR="00802DB6" w:rsidRPr="000919E1" w:rsidRDefault="00802DB6" w:rsidP="00802DB6">
      <w:pPr>
        <w:pStyle w:val="lfej"/>
        <w:numPr>
          <w:ilvl w:val="0"/>
          <w:numId w:val="1"/>
        </w:numPr>
        <w:jc w:val="both"/>
        <w:outlineLvl w:val="0"/>
      </w:pPr>
      <w:r>
        <w:rPr>
          <w:b/>
          <w:bCs/>
          <w:bdr w:val="none" w:sz="0" w:space="0" w:color="auto" w:frame="1"/>
        </w:rPr>
        <w:t>Társadalmi-gazdasági hatása:</w:t>
      </w:r>
      <w:r w:rsidRPr="000919E1">
        <w:t xml:space="preserve"> </w:t>
      </w:r>
      <w:r>
        <w:tab/>
        <w:t xml:space="preserve">   </w:t>
      </w:r>
      <w:r w:rsidRPr="00831385">
        <w:t xml:space="preserve">A rendelet tervezet elfogadásának társadalmi hatása </w:t>
      </w:r>
      <w:r>
        <w:t>a központi jogszabályban lefektetett rendelkezések érvényre juttatása.</w:t>
      </w:r>
    </w:p>
    <w:p w:rsidR="00802DB6" w:rsidRPr="00B2778F" w:rsidRDefault="00802DB6" w:rsidP="00802DB6">
      <w:pPr>
        <w:pStyle w:val="Listaszerbekezds"/>
        <w:numPr>
          <w:ilvl w:val="0"/>
          <w:numId w:val="1"/>
        </w:numPr>
        <w:jc w:val="both"/>
        <w:rPr>
          <w:bCs/>
          <w:bdr w:val="none" w:sz="0" w:space="0" w:color="auto" w:frame="1"/>
        </w:rPr>
      </w:pPr>
      <w:r w:rsidRPr="00B2778F">
        <w:rPr>
          <w:b/>
          <w:bCs/>
          <w:bdr w:val="none" w:sz="0" w:space="0" w:color="auto" w:frame="1"/>
        </w:rPr>
        <w:t>Költségvetési hatása:</w:t>
      </w:r>
      <w:r w:rsidRPr="00B2778F">
        <w:rPr>
          <w:bCs/>
          <w:bdr w:val="none" w:sz="0" w:space="0" w:color="auto" w:frame="1"/>
        </w:rPr>
        <w:t xml:space="preserve"> </w:t>
      </w:r>
      <w:r w:rsidRPr="00B2778F">
        <w:rPr>
          <w:bCs/>
          <w:bdr w:val="none" w:sz="0" w:space="0" w:color="auto" w:frame="1"/>
        </w:rPr>
        <w:tab/>
      </w:r>
      <w:r>
        <w:rPr>
          <w:bCs/>
          <w:bdr w:val="none" w:sz="0" w:space="0" w:color="auto" w:frame="1"/>
        </w:rPr>
        <w:tab/>
        <w:t xml:space="preserve">       </w:t>
      </w:r>
      <w:r w:rsidRPr="00B2778F">
        <w:rPr>
          <w:bCs/>
          <w:bdr w:val="none" w:sz="0" w:space="0" w:color="auto" w:frame="1"/>
        </w:rPr>
        <w:t>nincs</w:t>
      </w:r>
    </w:p>
    <w:p w:rsidR="00802DB6" w:rsidRPr="00B2778F" w:rsidRDefault="00802DB6" w:rsidP="00802DB6">
      <w:pPr>
        <w:pStyle w:val="Listaszerbekezds"/>
        <w:numPr>
          <w:ilvl w:val="0"/>
          <w:numId w:val="1"/>
        </w:numPr>
        <w:jc w:val="both"/>
        <w:rPr>
          <w:bCs/>
          <w:bdr w:val="none" w:sz="0" w:space="0" w:color="auto" w:frame="1"/>
        </w:rPr>
      </w:pPr>
      <w:r w:rsidRPr="00B2778F">
        <w:rPr>
          <w:b/>
          <w:bCs/>
          <w:bdr w:val="none" w:sz="0" w:space="0" w:color="auto" w:frame="1"/>
        </w:rPr>
        <w:t>Környezeti, egészségi következményei:</w:t>
      </w:r>
      <w:r w:rsidRPr="00B2778F">
        <w:rPr>
          <w:bCs/>
          <w:bdr w:val="none" w:sz="0" w:space="0" w:color="auto" w:frame="1"/>
        </w:rPr>
        <w:t xml:space="preserve"> nincs</w:t>
      </w:r>
    </w:p>
    <w:p w:rsidR="00802DB6" w:rsidRDefault="00802DB6" w:rsidP="00802DB6">
      <w:pPr>
        <w:pStyle w:val="Listaszerbekezds"/>
        <w:numPr>
          <w:ilvl w:val="0"/>
          <w:numId w:val="1"/>
        </w:numPr>
        <w:jc w:val="both"/>
        <w:outlineLvl w:val="0"/>
        <w:rPr>
          <w:bCs/>
          <w:bdr w:val="none" w:sz="0" w:space="0" w:color="auto" w:frame="1"/>
        </w:rPr>
      </w:pPr>
      <w:r w:rsidRPr="00223C6A">
        <w:rPr>
          <w:b/>
          <w:bCs/>
          <w:bdr w:val="none" w:sz="0" w:space="0" w:color="auto" w:frame="1"/>
        </w:rPr>
        <w:t xml:space="preserve">Adminisztratív </w:t>
      </w:r>
      <w:proofErr w:type="spellStart"/>
      <w:r w:rsidRPr="00223C6A">
        <w:rPr>
          <w:b/>
          <w:bCs/>
          <w:bdr w:val="none" w:sz="0" w:space="0" w:color="auto" w:frame="1"/>
        </w:rPr>
        <w:t>terheket</w:t>
      </w:r>
      <w:proofErr w:type="spellEnd"/>
      <w:r w:rsidRPr="00223C6A">
        <w:rPr>
          <w:b/>
          <w:bCs/>
          <w:bdr w:val="none" w:sz="0" w:space="0" w:color="auto" w:frame="1"/>
        </w:rPr>
        <w:t xml:space="preserve"> befolyásoló hatása:</w:t>
      </w:r>
      <w:r w:rsidRPr="00223C6A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nincs</w:t>
      </w:r>
    </w:p>
    <w:p w:rsidR="00802DB6" w:rsidRPr="00223C6A" w:rsidRDefault="00802DB6" w:rsidP="00802DB6">
      <w:pPr>
        <w:pStyle w:val="Listaszerbekezds"/>
        <w:numPr>
          <w:ilvl w:val="0"/>
          <w:numId w:val="1"/>
        </w:numPr>
        <w:jc w:val="both"/>
        <w:outlineLvl w:val="0"/>
        <w:rPr>
          <w:bCs/>
          <w:bdr w:val="none" w:sz="0" w:space="0" w:color="auto" w:frame="1"/>
        </w:rPr>
      </w:pPr>
      <w:r w:rsidRPr="00223C6A">
        <w:rPr>
          <w:b/>
          <w:bCs/>
          <w:bdr w:val="none" w:sz="0" w:space="0" w:color="auto" w:frame="1"/>
        </w:rPr>
        <w:t>Egyéb hatása:</w:t>
      </w:r>
      <w:r w:rsidRPr="00223C6A">
        <w:rPr>
          <w:bCs/>
          <w:bdr w:val="none" w:sz="0" w:space="0" w:color="auto" w:frame="1"/>
        </w:rPr>
        <w:tab/>
        <w:t>nincs</w:t>
      </w:r>
    </w:p>
    <w:p w:rsidR="00802DB6" w:rsidRPr="001D69F7" w:rsidRDefault="00802DB6" w:rsidP="00802DB6">
      <w:pPr>
        <w:pStyle w:val="Listaszerbekezds"/>
        <w:numPr>
          <w:ilvl w:val="0"/>
          <w:numId w:val="1"/>
        </w:numPr>
        <w:jc w:val="both"/>
        <w:outlineLvl w:val="0"/>
        <w:rPr>
          <w:b/>
          <w:bCs/>
          <w:bdr w:val="none" w:sz="0" w:space="0" w:color="auto" w:frame="1"/>
        </w:rPr>
      </w:pPr>
      <w:r w:rsidRPr="00223C6A">
        <w:rPr>
          <w:b/>
          <w:bCs/>
          <w:bdr w:val="none" w:sz="0" w:space="0" w:color="auto" w:frame="1"/>
        </w:rPr>
        <w:t>A rendelet megalkotásának szükségessége</w:t>
      </w:r>
      <w:r w:rsidRPr="00223C6A">
        <w:rPr>
          <w:bCs/>
          <w:bdr w:val="none" w:sz="0" w:space="0" w:color="auto" w:frame="1"/>
        </w:rPr>
        <w:t>:</w:t>
      </w:r>
      <w:r w:rsidRPr="000919E1">
        <w:t xml:space="preserve"> </w:t>
      </w:r>
      <w:r>
        <w:t xml:space="preserve">a magasabb szintű jogszabályoknak való megfelelés, </w:t>
      </w:r>
    </w:p>
    <w:p w:rsidR="00802DB6" w:rsidRPr="000919E1" w:rsidRDefault="00802DB6" w:rsidP="00802DB6">
      <w:pPr>
        <w:pStyle w:val="Listaszerbekezds"/>
        <w:numPr>
          <w:ilvl w:val="0"/>
          <w:numId w:val="1"/>
        </w:numPr>
        <w:jc w:val="both"/>
      </w:pPr>
      <w:r w:rsidRPr="001D69F7">
        <w:rPr>
          <w:b/>
          <w:bCs/>
          <w:bdr w:val="none" w:sz="0" w:space="0" w:color="auto" w:frame="1"/>
        </w:rPr>
        <w:t>A rendelet megalkotása elmaradása esetén várható következmények</w:t>
      </w:r>
      <w:r w:rsidRPr="001D69F7">
        <w:rPr>
          <w:bCs/>
          <w:bdr w:val="none" w:sz="0" w:space="0" w:color="auto" w:frame="1"/>
        </w:rPr>
        <w:t xml:space="preserve">: A rendelet megalkotásának szükségességénél megfogalmazott hatás nem következik be. </w:t>
      </w:r>
    </w:p>
    <w:p w:rsidR="00802DB6" w:rsidRPr="000919E1" w:rsidRDefault="00802DB6" w:rsidP="00802DB6">
      <w:pPr>
        <w:pStyle w:val="Listaszerbekezds"/>
        <w:jc w:val="both"/>
        <w:rPr>
          <w:bCs/>
          <w:bdr w:val="none" w:sz="0" w:space="0" w:color="auto" w:frame="1"/>
        </w:rPr>
      </w:pPr>
    </w:p>
    <w:p w:rsidR="00802DB6" w:rsidRPr="00B2778F" w:rsidRDefault="00802DB6" w:rsidP="00802DB6">
      <w:pPr>
        <w:pStyle w:val="Listaszerbekezds"/>
        <w:numPr>
          <w:ilvl w:val="0"/>
          <w:numId w:val="1"/>
        </w:numPr>
        <w:jc w:val="both"/>
        <w:outlineLvl w:val="0"/>
        <w:rPr>
          <w:b/>
          <w:bCs/>
          <w:bdr w:val="none" w:sz="0" w:space="0" w:color="auto" w:frame="1"/>
        </w:rPr>
      </w:pPr>
      <w:r w:rsidRPr="00B2778F">
        <w:rPr>
          <w:b/>
          <w:bCs/>
          <w:bdr w:val="none" w:sz="0" w:space="0" w:color="auto" w:frame="1"/>
        </w:rPr>
        <w:t xml:space="preserve">A rendelet alkalmazásához szükséges feltételek: </w:t>
      </w:r>
      <w:r w:rsidRPr="00B2778F">
        <w:rPr>
          <w:b/>
          <w:bCs/>
          <w:bdr w:val="none" w:sz="0" w:space="0" w:color="auto" w:frame="1"/>
        </w:rPr>
        <w:tab/>
      </w:r>
      <w:r w:rsidRPr="00B2778F">
        <w:rPr>
          <w:b/>
          <w:bCs/>
          <w:bdr w:val="none" w:sz="0" w:space="0" w:color="auto" w:frame="1"/>
        </w:rPr>
        <w:tab/>
      </w:r>
    </w:p>
    <w:p w:rsidR="00802DB6" w:rsidRPr="00B2778F" w:rsidRDefault="00802DB6" w:rsidP="00802DB6">
      <w:pPr>
        <w:pStyle w:val="Listaszerbekezds"/>
        <w:numPr>
          <w:ilvl w:val="1"/>
          <w:numId w:val="1"/>
        </w:numPr>
        <w:jc w:val="both"/>
        <w:outlineLvl w:val="0"/>
        <w:rPr>
          <w:bCs/>
          <w:bdr w:val="none" w:sz="0" w:space="0" w:color="auto" w:frame="1"/>
        </w:rPr>
      </w:pPr>
      <w:r w:rsidRPr="00B2778F">
        <w:rPr>
          <w:bCs/>
          <w:bdr w:val="none" w:sz="0" w:space="0" w:color="auto" w:frame="1"/>
        </w:rPr>
        <w:t>személyi: nincs</w:t>
      </w:r>
    </w:p>
    <w:p w:rsidR="00802DB6" w:rsidRPr="000919E1" w:rsidRDefault="00802DB6" w:rsidP="00802DB6">
      <w:pPr>
        <w:pStyle w:val="Listaszerbekezds"/>
        <w:numPr>
          <w:ilvl w:val="1"/>
          <w:numId w:val="1"/>
        </w:numPr>
        <w:jc w:val="both"/>
        <w:rPr>
          <w:bCs/>
          <w:bdr w:val="none" w:sz="0" w:space="0" w:color="auto" w:frame="1"/>
        </w:rPr>
      </w:pPr>
      <w:r w:rsidRPr="000919E1">
        <w:rPr>
          <w:bCs/>
          <w:bdr w:val="none" w:sz="0" w:space="0" w:color="auto" w:frame="1"/>
        </w:rPr>
        <w:t>szervezeti: nincs</w:t>
      </w:r>
    </w:p>
    <w:p w:rsidR="00802DB6" w:rsidRPr="000919E1" w:rsidRDefault="00802DB6" w:rsidP="00802DB6">
      <w:pPr>
        <w:pStyle w:val="Listaszerbekezds"/>
        <w:numPr>
          <w:ilvl w:val="1"/>
          <w:numId w:val="1"/>
        </w:numPr>
        <w:jc w:val="both"/>
        <w:rPr>
          <w:bCs/>
          <w:bdr w:val="none" w:sz="0" w:space="0" w:color="auto" w:frame="1"/>
        </w:rPr>
      </w:pPr>
      <w:r w:rsidRPr="000919E1">
        <w:rPr>
          <w:bCs/>
          <w:bdr w:val="none" w:sz="0" w:space="0" w:color="auto" w:frame="1"/>
        </w:rPr>
        <w:t>tárgyi: nincs</w:t>
      </w:r>
    </w:p>
    <w:p w:rsidR="00802DB6" w:rsidRPr="000919E1" w:rsidRDefault="00802DB6" w:rsidP="00802DB6">
      <w:pPr>
        <w:pStyle w:val="Listaszerbekezds"/>
        <w:numPr>
          <w:ilvl w:val="1"/>
          <w:numId w:val="1"/>
        </w:numPr>
        <w:jc w:val="both"/>
        <w:rPr>
          <w:bCs/>
          <w:color w:val="000000" w:themeColor="text1"/>
          <w:bdr w:val="none" w:sz="0" w:space="0" w:color="auto" w:frame="1"/>
        </w:rPr>
      </w:pPr>
      <w:r w:rsidRPr="000919E1">
        <w:rPr>
          <w:bCs/>
          <w:color w:val="000000" w:themeColor="text1"/>
          <w:bdr w:val="none" w:sz="0" w:space="0" w:color="auto" w:frame="1"/>
        </w:rPr>
        <w:t>pénzügyi: nincs</w:t>
      </w:r>
    </w:p>
    <w:p w:rsidR="00802DB6" w:rsidRDefault="00802DB6" w:rsidP="00802DB6">
      <w:pPr>
        <w:widowControl w:val="0"/>
        <w:autoSpaceDE w:val="0"/>
        <w:autoSpaceDN w:val="0"/>
        <w:adjustRightInd w:val="0"/>
        <w:ind w:left="2520" w:hanging="2520"/>
        <w:jc w:val="both"/>
        <w:rPr>
          <w:bdr w:val="none" w:sz="0" w:space="0" w:color="auto" w:frame="1"/>
        </w:rPr>
      </w:pPr>
    </w:p>
    <w:p w:rsidR="00802DB6" w:rsidRDefault="00802DB6" w:rsidP="00802DB6">
      <w:pPr>
        <w:widowControl w:val="0"/>
        <w:autoSpaceDE w:val="0"/>
        <w:autoSpaceDN w:val="0"/>
        <w:adjustRightInd w:val="0"/>
        <w:ind w:left="2520" w:hanging="2520"/>
        <w:jc w:val="both"/>
        <w:rPr>
          <w:bdr w:val="none" w:sz="0" w:space="0" w:color="auto" w:frame="1"/>
        </w:rPr>
      </w:pPr>
    </w:p>
    <w:p w:rsidR="00F267A8" w:rsidRDefault="00F267A8" w:rsidP="005F5CE2">
      <w:pPr>
        <w:suppressAutoHyphens/>
        <w:jc w:val="center"/>
        <w:rPr>
          <w:b/>
          <w:color w:val="000000"/>
          <w:lang w:eastAsia="zh-CN"/>
        </w:rPr>
      </w:pPr>
    </w:p>
    <w:p w:rsidR="00F267A8" w:rsidRDefault="00F267A8" w:rsidP="005F5CE2">
      <w:pPr>
        <w:suppressAutoHyphens/>
        <w:jc w:val="center"/>
        <w:rPr>
          <w:b/>
          <w:color w:val="000000"/>
          <w:lang w:eastAsia="zh-CN"/>
        </w:rPr>
      </w:pPr>
    </w:p>
    <w:p w:rsidR="00F267A8" w:rsidRDefault="00F267A8" w:rsidP="005F5CE2">
      <w:pPr>
        <w:suppressAutoHyphens/>
        <w:jc w:val="center"/>
        <w:rPr>
          <w:b/>
          <w:color w:val="000000"/>
          <w:lang w:eastAsia="zh-CN"/>
        </w:rPr>
      </w:pPr>
    </w:p>
    <w:p w:rsidR="00F267A8" w:rsidRDefault="00F267A8" w:rsidP="005F5CE2">
      <w:pPr>
        <w:suppressAutoHyphens/>
        <w:jc w:val="center"/>
        <w:rPr>
          <w:b/>
          <w:color w:val="000000"/>
          <w:lang w:eastAsia="zh-CN"/>
        </w:rPr>
      </w:pPr>
    </w:p>
    <w:p w:rsidR="00F267A8" w:rsidRDefault="00F267A8" w:rsidP="005F5CE2">
      <w:pPr>
        <w:suppressAutoHyphens/>
        <w:jc w:val="center"/>
        <w:rPr>
          <w:b/>
          <w:color w:val="000000"/>
          <w:lang w:eastAsia="zh-CN"/>
        </w:rPr>
      </w:pPr>
    </w:p>
    <w:p w:rsidR="00F267A8" w:rsidRDefault="00F267A8" w:rsidP="005F5CE2">
      <w:pPr>
        <w:suppressAutoHyphens/>
        <w:jc w:val="center"/>
        <w:rPr>
          <w:b/>
          <w:color w:val="000000"/>
          <w:lang w:eastAsia="zh-CN"/>
        </w:rPr>
      </w:pPr>
    </w:p>
    <w:p w:rsidR="00F267A8" w:rsidRDefault="00F267A8" w:rsidP="005F5CE2">
      <w:pPr>
        <w:suppressAutoHyphens/>
        <w:jc w:val="center"/>
        <w:rPr>
          <w:b/>
          <w:color w:val="000000"/>
          <w:lang w:eastAsia="zh-CN"/>
        </w:rPr>
      </w:pPr>
    </w:p>
    <w:p w:rsidR="005F5CE2" w:rsidRPr="000C52EF" w:rsidRDefault="007255AC" w:rsidP="005F5CE2">
      <w:pPr>
        <w:suppressAutoHyphens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lastRenderedPageBreak/>
        <w:t>SALFÖLD</w:t>
      </w:r>
      <w:r w:rsidR="00D201F5">
        <w:rPr>
          <w:b/>
          <w:color w:val="000000"/>
          <w:lang w:eastAsia="zh-CN"/>
        </w:rPr>
        <w:t xml:space="preserve"> </w:t>
      </w:r>
      <w:r w:rsidR="005F5CE2" w:rsidRPr="000C52EF">
        <w:rPr>
          <w:b/>
          <w:color w:val="000000"/>
          <w:lang w:eastAsia="zh-CN"/>
        </w:rPr>
        <w:t xml:space="preserve">KÖZSÉG ÖNKORMÁNYZAT </w:t>
      </w:r>
    </w:p>
    <w:p w:rsidR="005F5CE2" w:rsidRPr="000C52EF" w:rsidRDefault="005F5CE2" w:rsidP="005F5CE2">
      <w:pPr>
        <w:suppressAutoHyphens/>
        <w:jc w:val="center"/>
        <w:rPr>
          <w:b/>
          <w:color w:val="000000"/>
          <w:lang w:eastAsia="zh-CN"/>
        </w:rPr>
      </w:pPr>
      <w:r w:rsidRPr="000C52EF">
        <w:rPr>
          <w:b/>
          <w:color w:val="000000"/>
          <w:lang w:eastAsia="zh-CN"/>
        </w:rPr>
        <w:t>KÉPVISELŐ-TESTÜLETÉNEK</w:t>
      </w:r>
    </w:p>
    <w:p w:rsidR="005F5CE2" w:rsidRPr="000C52EF" w:rsidRDefault="005F5CE2" w:rsidP="005F5CE2">
      <w:pPr>
        <w:suppressAutoHyphens/>
        <w:rPr>
          <w:b/>
          <w:color w:val="000000"/>
          <w:lang w:eastAsia="zh-CN"/>
        </w:rPr>
      </w:pPr>
    </w:p>
    <w:p w:rsidR="005F5CE2" w:rsidRDefault="005F5CE2" w:rsidP="005F5CE2">
      <w:pPr>
        <w:suppressAutoHyphens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…</w:t>
      </w:r>
      <w:r w:rsidRPr="000C52EF">
        <w:rPr>
          <w:b/>
          <w:color w:val="000000"/>
          <w:lang w:eastAsia="zh-CN"/>
        </w:rPr>
        <w:t>/2019. (</w:t>
      </w:r>
      <w:r w:rsidR="007255AC">
        <w:rPr>
          <w:b/>
          <w:color w:val="000000"/>
          <w:lang w:eastAsia="zh-CN"/>
        </w:rPr>
        <w:t>XI</w:t>
      </w:r>
      <w:r>
        <w:rPr>
          <w:b/>
          <w:color w:val="000000"/>
          <w:lang w:eastAsia="zh-CN"/>
        </w:rPr>
        <w:t>. ...</w:t>
      </w:r>
      <w:r w:rsidRPr="000C52EF">
        <w:rPr>
          <w:b/>
          <w:color w:val="000000"/>
          <w:lang w:eastAsia="zh-CN"/>
        </w:rPr>
        <w:t>)  HATÁROZATA</w:t>
      </w:r>
    </w:p>
    <w:p w:rsidR="005F5CE2" w:rsidRDefault="005F5CE2" w:rsidP="005F5CE2">
      <w:pPr>
        <w:suppressAutoHyphens/>
        <w:jc w:val="center"/>
        <w:rPr>
          <w:b/>
          <w:color w:val="000000"/>
          <w:lang w:eastAsia="zh-CN"/>
        </w:rPr>
      </w:pPr>
    </w:p>
    <w:p w:rsidR="005F5CE2" w:rsidRDefault="005F5CE2" w:rsidP="005F5CE2">
      <w:pPr>
        <w:suppressAutoHyphens/>
        <w:jc w:val="center"/>
        <w:rPr>
          <w:b/>
          <w:i/>
          <w:iCs/>
          <w:color w:val="000000"/>
          <w:lang w:eastAsia="zh-CN"/>
        </w:rPr>
      </w:pPr>
      <w:r>
        <w:rPr>
          <w:b/>
          <w:i/>
          <w:iCs/>
          <w:color w:val="000000"/>
          <w:lang w:eastAsia="zh-CN"/>
        </w:rPr>
        <w:t xml:space="preserve">településkép védelméről szóló </w:t>
      </w:r>
      <w:r w:rsidR="00D201F5">
        <w:rPr>
          <w:b/>
          <w:i/>
          <w:iCs/>
          <w:color w:val="000000"/>
          <w:lang w:eastAsia="zh-CN"/>
        </w:rPr>
        <w:t>20</w:t>
      </w:r>
      <w:r>
        <w:rPr>
          <w:b/>
          <w:i/>
          <w:iCs/>
          <w:color w:val="000000"/>
          <w:lang w:eastAsia="zh-CN"/>
        </w:rPr>
        <w:t xml:space="preserve">/2017. (XII. </w:t>
      </w:r>
      <w:r w:rsidR="007255AC">
        <w:rPr>
          <w:b/>
          <w:i/>
          <w:iCs/>
          <w:color w:val="000000"/>
          <w:lang w:eastAsia="zh-CN"/>
        </w:rPr>
        <w:t>22</w:t>
      </w:r>
      <w:r>
        <w:rPr>
          <w:b/>
          <w:i/>
          <w:iCs/>
          <w:color w:val="000000"/>
          <w:lang w:eastAsia="zh-CN"/>
        </w:rPr>
        <w:t>.) önkormányzati rendelet</w:t>
      </w:r>
      <w:r>
        <w:rPr>
          <w:b/>
          <w:i/>
          <w:iCs/>
          <w:color w:val="000000"/>
          <w:lang w:eastAsia="zh-CN"/>
        </w:rPr>
        <w:br/>
        <w:t xml:space="preserve"> módosításának véleményezéséről</w:t>
      </w:r>
    </w:p>
    <w:p w:rsidR="005F5CE2" w:rsidRPr="002A5AE2" w:rsidRDefault="005F5CE2" w:rsidP="005F5CE2">
      <w:pPr>
        <w:suppressAutoHyphens/>
        <w:jc w:val="both"/>
        <w:rPr>
          <w:b/>
          <w:i/>
          <w:iCs/>
          <w:color w:val="000000"/>
          <w:lang w:eastAsia="zh-CN"/>
        </w:rPr>
      </w:pPr>
    </w:p>
    <w:p w:rsidR="005F5CE2" w:rsidRDefault="007255AC" w:rsidP="005F5CE2">
      <w:pPr>
        <w:suppressAutoHyphens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Salföld</w:t>
      </w:r>
      <w:r w:rsidR="005F5CE2">
        <w:rPr>
          <w:bCs/>
          <w:color w:val="000000"/>
          <w:lang w:eastAsia="zh-CN"/>
        </w:rPr>
        <w:t xml:space="preserve"> Község Önkormányzata Képviselő-testülete a településkép védelméről szóló </w:t>
      </w:r>
      <w:r w:rsidR="00D201F5">
        <w:rPr>
          <w:bCs/>
          <w:color w:val="000000"/>
          <w:lang w:eastAsia="zh-CN"/>
        </w:rPr>
        <w:t>20</w:t>
      </w:r>
      <w:r w:rsidR="005F5CE2">
        <w:rPr>
          <w:bCs/>
          <w:color w:val="000000"/>
          <w:lang w:eastAsia="zh-CN"/>
        </w:rPr>
        <w:t xml:space="preserve">/2017. (XII. </w:t>
      </w:r>
      <w:r>
        <w:rPr>
          <w:bCs/>
          <w:color w:val="000000"/>
          <w:lang w:eastAsia="zh-CN"/>
        </w:rPr>
        <w:t>22</w:t>
      </w:r>
      <w:r w:rsidR="005F5CE2">
        <w:rPr>
          <w:bCs/>
          <w:color w:val="000000"/>
          <w:lang w:eastAsia="zh-CN"/>
        </w:rPr>
        <w:t xml:space="preserve">.) önkormányzati rendelet módosításának tervezetét megismerte azt a partnerségi egyeztetésben résztvevők számára 8 napra véleményezésre bocsátja. </w:t>
      </w:r>
    </w:p>
    <w:p w:rsidR="005F5CE2" w:rsidRDefault="005F5CE2" w:rsidP="005F5CE2">
      <w:pPr>
        <w:suppressAutoHyphens/>
        <w:jc w:val="both"/>
        <w:rPr>
          <w:bCs/>
          <w:color w:val="000000"/>
          <w:lang w:eastAsia="zh-CN"/>
        </w:rPr>
      </w:pPr>
    </w:p>
    <w:p w:rsidR="005F5CE2" w:rsidRDefault="005F5CE2" w:rsidP="005F5CE2">
      <w:pPr>
        <w:suppressAutoHyphens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>Határidő: azonnal</w:t>
      </w:r>
    </w:p>
    <w:p w:rsidR="005F5CE2" w:rsidRDefault="005F5CE2" w:rsidP="005F5CE2">
      <w:pPr>
        <w:suppressAutoHyphens/>
        <w:jc w:val="both"/>
        <w:rPr>
          <w:bCs/>
          <w:color w:val="000000"/>
          <w:lang w:eastAsia="zh-CN"/>
        </w:rPr>
      </w:pPr>
      <w:r>
        <w:rPr>
          <w:bCs/>
          <w:color w:val="000000"/>
          <w:lang w:eastAsia="zh-CN"/>
        </w:rPr>
        <w:t xml:space="preserve">Felelős: </w:t>
      </w:r>
      <w:r w:rsidR="007255AC">
        <w:rPr>
          <w:bCs/>
          <w:color w:val="000000"/>
          <w:lang w:eastAsia="zh-CN"/>
        </w:rPr>
        <w:t>Fábián Gusztáv</w:t>
      </w:r>
      <w:r>
        <w:rPr>
          <w:bCs/>
          <w:color w:val="000000"/>
          <w:lang w:eastAsia="zh-CN"/>
        </w:rPr>
        <w:t xml:space="preserve"> polgármester </w:t>
      </w:r>
    </w:p>
    <w:p w:rsidR="005F5CE2" w:rsidRPr="00374874" w:rsidRDefault="005F5CE2" w:rsidP="005F5CE2">
      <w:pPr>
        <w:suppressAutoHyphens/>
        <w:rPr>
          <w:bCs/>
          <w:color w:val="000000"/>
          <w:lang w:eastAsia="zh-CN"/>
        </w:rPr>
      </w:pPr>
    </w:p>
    <w:p w:rsidR="005F5CE2" w:rsidRDefault="005F5CE2" w:rsidP="005F5CE2"/>
    <w:p w:rsidR="005A5C9B" w:rsidRDefault="00831747"/>
    <w:sectPr w:rsidR="005A5C9B" w:rsidSect="00DE37B7">
      <w:pgSz w:w="11906" w:h="16838"/>
      <w:pgMar w:top="902" w:right="1418" w:bottom="143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57262"/>
    <w:multiLevelType w:val="hybridMultilevel"/>
    <w:tmpl w:val="FE04657A"/>
    <w:lvl w:ilvl="0" w:tplc="681A0C4E">
      <w:start w:val="1"/>
      <w:numFmt w:val="upperRoman"/>
      <w:lvlText w:val="%1."/>
      <w:lvlJc w:val="right"/>
      <w:pPr>
        <w:ind w:left="643" w:hanging="360"/>
      </w:pPr>
      <w:rPr>
        <w:b/>
        <w:i w:val="0"/>
      </w:rPr>
    </w:lvl>
    <w:lvl w:ilvl="1" w:tplc="F80EFC12">
      <w:numFmt w:val="bullet"/>
      <w:lvlText w:val="-"/>
      <w:lvlJc w:val="left"/>
      <w:pPr>
        <w:ind w:left="1363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083" w:hanging="180"/>
      </w:pPr>
    </w:lvl>
    <w:lvl w:ilvl="3" w:tplc="040E000F" w:tentative="1">
      <w:start w:val="1"/>
      <w:numFmt w:val="decimal"/>
      <w:lvlText w:val="%4."/>
      <w:lvlJc w:val="left"/>
      <w:pPr>
        <w:ind w:left="2803" w:hanging="360"/>
      </w:pPr>
    </w:lvl>
    <w:lvl w:ilvl="4" w:tplc="040E0019" w:tentative="1">
      <w:start w:val="1"/>
      <w:numFmt w:val="lowerLetter"/>
      <w:lvlText w:val="%5."/>
      <w:lvlJc w:val="left"/>
      <w:pPr>
        <w:ind w:left="3523" w:hanging="360"/>
      </w:pPr>
    </w:lvl>
    <w:lvl w:ilvl="5" w:tplc="040E001B" w:tentative="1">
      <w:start w:val="1"/>
      <w:numFmt w:val="lowerRoman"/>
      <w:lvlText w:val="%6."/>
      <w:lvlJc w:val="right"/>
      <w:pPr>
        <w:ind w:left="4243" w:hanging="180"/>
      </w:pPr>
    </w:lvl>
    <w:lvl w:ilvl="6" w:tplc="040E000F" w:tentative="1">
      <w:start w:val="1"/>
      <w:numFmt w:val="decimal"/>
      <w:lvlText w:val="%7."/>
      <w:lvlJc w:val="left"/>
      <w:pPr>
        <w:ind w:left="4963" w:hanging="360"/>
      </w:pPr>
    </w:lvl>
    <w:lvl w:ilvl="7" w:tplc="040E0019" w:tentative="1">
      <w:start w:val="1"/>
      <w:numFmt w:val="lowerLetter"/>
      <w:lvlText w:val="%8."/>
      <w:lvlJc w:val="left"/>
      <w:pPr>
        <w:ind w:left="5683" w:hanging="360"/>
      </w:pPr>
    </w:lvl>
    <w:lvl w:ilvl="8" w:tplc="040E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DB6"/>
    <w:rsid w:val="00000F6F"/>
    <w:rsid w:val="00002C56"/>
    <w:rsid w:val="001B1B7A"/>
    <w:rsid w:val="0023589A"/>
    <w:rsid w:val="002E1F8B"/>
    <w:rsid w:val="00321A1B"/>
    <w:rsid w:val="003B4F88"/>
    <w:rsid w:val="003D785C"/>
    <w:rsid w:val="00456367"/>
    <w:rsid w:val="004930D5"/>
    <w:rsid w:val="00522ABC"/>
    <w:rsid w:val="005342AC"/>
    <w:rsid w:val="00593DB7"/>
    <w:rsid w:val="005D74F0"/>
    <w:rsid w:val="005F5CE2"/>
    <w:rsid w:val="00613BC2"/>
    <w:rsid w:val="006518BA"/>
    <w:rsid w:val="00666DE0"/>
    <w:rsid w:val="006D1270"/>
    <w:rsid w:val="00704EC0"/>
    <w:rsid w:val="0072045C"/>
    <w:rsid w:val="007255AC"/>
    <w:rsid w:val="00802DB6"/>
    <w:rsid w:val="00831747"/>
    <w:rsid w:val="009A1088"/>
    <w:rsid w:val="009B5F53"/>
    <w:rsid w:val="00AD04C9"/>
    <w:rsid w:val="00B03B43"/>
    <w:rsid w:val="00C239B5"/>
    <w:rsid w:val="00C30F2C"/>
    <w:rsid w:val="00C458A4"/>
    <w:rsid w:val="00CB34D2"/>
    <w:rsid w:val="00CC4755"/>
    <w:rsid w:val="00D035B8"/>
    <w:rsid w:val="00D201F5"/>
    <w:rsid w:val="00EB5B10"/>
    <w:rsid w:val="00F267A8"/>
    <w:rsid w:val="00F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02E4"/>
  <w15:chartTrackingRefBased/>
  <w15:docId w15:val="{641C1322-08CD-44C4-998B-4B9F376F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2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802DB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 Char Char Char"/>
    <w:basedOn w:val="Bekezdsalapbettpusa"/>
    <w:link w:val="lfej"/>
    <w:rsid w:val="00802DB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02DB6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802DB6"/>
    <w:rPr>
      <w:b/>
      <w:bCs/>
    </w:rPr>
  </w:style>
  <w:style w:type="paragraph" w:styleId="Listaszerbekezds">
    <w:name w:val="List Paragraph"/>
    <w:basedOn w:val="Norml"/>
    <w:uiPriority w:val="34"/>
    <w:qFormat/>
    <w:rsid w:val="00802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923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Muszak2</dc:creator>
  <cp:keywords/>
  <dc:description/>
  <cp:lastModifiedBy>KissTibor</cp:lastModifiedBy>
  <cp:revision>12</cp:revision>
  <dcterms:created xsi:type="dcterms:W3CDTF">2019-11-08T10:25:00Z</dcterms:created>
  <dcterms:modified xsi:type="dcterms:W3CDTF">2019-11-26T08:50:00Z</dcterms:modified>
</cp:coreProperties>
</file>