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3A" w:rsidRPr="00F67B05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  <w:sz w:val="28"/>
          <w:szCs w:val="28"/>
        </w:rPr>
      </w:pPr>
      <w:r w:rsidRPr="00F67B05">
        <w:rPr>
          <w:b/>
          <w:sz w:val="28"/>
          <w:szCs w:val="28"/>
        </w:rPr>
        <w:t>E l ő t e r j e s z t é s</w:t>
      </w:r>
    </w:p>
    <w:p w:rsidR="0023213A" w:rsidRPr="00177E08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</w:p>
    <w:p w:rsidR="0023213A" w:rsidRPr="00177E08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S</w:t>
      </w:r>
      <w:r w:rsidR="00BD714C">
        <w:rPr>
          <w:b/>
        </w:rPr>
        <w:t>alföld</w:t>
      </w:r>
      <w:r>
        <w:rPr>
          <w:b/>
        </w:rPr>
        <w:t xml:space="preserve"> K</w:t>
      </w:r>
      <w:r w:rsidRPr="00177E08">
        <w:rPr>
          <w:b/>
        </w:rPr>
        <w:t>özségi Önkormányzat</w:t>
      </w:r>
      <w:r>
        <w:rPr>
          <w:b/>
        </w:rPr>
        <w:t>a</w:t>
      </w:r>
      <w:r w:rsidRPr="00177E08">
        <w:rPr>
          <w:b/>
        </w:rPr>
        <w:t xml:space="preserve"> Képviselő-testületének</w:t>
      </w:r>
      <w:r>
        <w:rPr>
          <w:b/>
        </w:rPr>
        <w:t xml:space="preserve"> </w:t>
      </w:r>
      <w:r w:rsidRPr="00177E08">
        <w:rPr>
          <w:b/>
        </w:rPr>
        <w:t>201</w:t>
      </w:r>
      <w:r>
        <w:rPr>
          <w:b/>
        </w:rPr>
        <w:t>8</w:t>
      </w:r>
      <w:r w:rsidRPr="00177E08">
        <w:rPr>
          <w:b/>
        </w:rPr>
        <w:t xml:space="preserve">. </w:t>
      </w:r>
      <w:r>
        <w:rPr>
          <w:b/>
        </w:rPr>
        <w:t>május 1</w:t>
      </w:r>
      <w:r w:rsidR="0084315B">
        <w:rPr>
          <w:b/>
        </w:rPr>
        <w:t>6</w:t>
      </w:r>
      <w:r>
        <w:rPr>
          <w:b/>
        </w:rPr>
        <w:t>-</w:t>
      </w:r>
      <w:r w:rsidR="0084315B">
        <w:rPr>
          <w:b/>
        </w:rPr>
        <w:t>á</w:t>
      </w:r>
      <w:r>
        <w:rPr>
          <w:b/>
        </w:rPr>
        <w:t>n t</w:t>
      </w:r>
      <w:r w:rsidRPr="00177E08">
        <w:rPr>
          <w:b/>
        </w:rPr>
        <w:t xml:space="preserve">artandó ülésére </w:t>
      </w:r>
    </w:p>
    <w:p w:rsidR="0023213A" w:rsidRPr="00177E08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23213A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177E08">
        <w:rPr>
          <w:b/>
          <w:u w:val="single"/>
        </w:rPr>
        <w:t>Tárgy: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Temetővel kapcsolatos díjak felülvizsgálata.</w:t>
      </w:r>
    </w:p>
    <w:p w:rsidR="0023213A" w:rsidRPr="00177E08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3213A" w:rsidRPr="00F67B05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177E08">
        <w:rPr>
          <w:b/>
          <w:u w:val="single"/>
        </w:rPr>
        <w:t>Előterjesztő</w:t>
      </w:r>
      <w:proofErr w:type="gramStart"/>
      <w:r w:rsidRPr="00177E08">
        <w:rPr>
          <w:b/>
        </w:rPr>
        <w:t xml:space="preserve">:   </w:t>
      </w:r>
      <w:r>
        <w:rPr>
          <w:b/>
        </w:rPr>
        <w:tab/>
      </w:r>
      <w:r w:rsidR="00BD714C">
        <w:t>Fábián</w:t>
      </w:r>
      <w:proofErr w:type="gramEnd"/>
      <w:r w:rsidR="00BD714C">
        <w:t xml:space="preserve"> Gusztáv</w:t>
      </w:r>
      <w:r w:rsidRPr="00F67B05">
        <w:t xml:space="preserve"> polgármester</w:t>
      </w:r>
    </w:p>
    <w:p w:rsidR="0023213A" w:rsidRPr="00F67B05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F67B05">
        <w:rPr>
          <w:b/>
        </w:rPr>
        <w:t>Előkészítette</w:t>
      </w:r>
      <w:proofErr w:type="gramStart"/>
      <w:r w:rsidRPr="00F67B05">
        <w:rPr>
          <w:b/>
        </w:rPr>
        <w:t>:</w:t>
      </w:r>
      <w:r w:rsidRPr="00F67B05">
        <w:t xml:space="preserve">   </w:t>
      </w:r>
      <w:r w:rsidRPr="00F67B05">
        <w:tab/>
      </w:r>
      <w:proofErr w:type="spellStart"/>
      <w:r>
        <w:t>Szakál</w:t>
      </w:r>
      <w:proofErr w:type="spellEnd"/>
      <w:proofErr w:type="gramEnd"/>
      <w:r>
        <w:t xml:space="preserve"> Norbert hatósági ügyintéző</w:t>
      </w:r>
    </w:p>
    <w:p w:rsidR="0023213A" w:rsidRPr="00FA5E6A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 w:rsidRPr="00177E08">
        <w:rPr>
          <w:b/>
          <w:u w:val="single"/>
        </w:rPr>
        <w:t>Tárgyalja</w:t>
      </w:r>
      <w:proofErr w:type="gramStart"/>
      <w:r w:rsidRPr="00177E08">
        <w:rPr>
          <w:b/>
          <w:u w:val="single"/>
        </w:rPr>
        <w:t>:</w:t>
      </w:r>
      <w:r w:rsidRPr="00177E08">
        <w:rPr>
          <w:b/>
        </w:rPr>
        <w:t xml:space="preserve">        </w:t>
      </w:r>
      <w:r>
        <w:rPr>
          <w:b/>
        </w:rPr>
        <w:tab/>
      </w:r>
      <w:r w:rsidRPr="00FA5E6A">
        <w:t>Képviselő-testület</w:t>
      </w:r>
      <w:proofErr w:type="gramEnd"/>
    </w:p>
    <w:p w:rsidR="0023213A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</w:p>
    <w:p w:rsidR="0023213A" w:rsidRPr="00CC3D81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 w:rsidRPr="00CC3D81">
        <w:rPr>
          <w:b/>
          <w:bCs/>
          <w:u w:val="single"/>
        </w:rPr>
        <w:t>Elő</w:t>
      </w:r>
      <w:r>
        <w:rPr>
          <w:b/>
          <w:bCs/>
          <w:u w:val="single"/>
        </w:rPr>
        <w:t>terjesztő</w:t>
      </w:r>
      <w:proofErr w:type="gramStart"/>
      <w:r w:rsidRPr="00CC3D81">
        <w:rPr>
          <w:b/>
          <w:bCs/>
          <w:u w:val="single"/>
        </w:rPr>
        <w:t>:</w:t>
      </w:r>
      <w:r w:rsidRPr="00CC3D81">
        <w:tab/>
      </w:r>
      <w:r>
        <w:t xml:space="preserve">            </w:t>
      </w:r>
      <w:r w:rsidRPr="00CC3D81">
        <w:t>Tóthné</w:t>
      </w:r>
      <w:proofErr w:type="gramEnd"/>
      <w:r w:rsidRPr="00CC3D81">
        <w:t xml:space="preserve"> </w:t>
      </w:r>
      <w:proofErr w:type="spellStart"/>
      <w:r w:rsidRPr="00CC3D81">
        <w:t>Titz</w:t>
      </w:r>
      <w:proofErr w:type="spellEnd"/>
      <w:r w:rsidRPr="00CC3D81">
        <w:t xml:space="preserve"> Éva jegyzőt helyettesítő aljegyző</w:t>
      </w:r>
    </w:p>
    <w:p w:rsidR="0023213A" w:rsidRPr="00CC3D81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</w:p>
    <w:p w:rsidR="0023213A" w:rsidRPr="00CC3D81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 w:rsidRPr="00CC3D81">
        <w:tab/>
      </w:r>
      <w:r w:rsidRPr="00CC3D81">
        <w:tab/>
      </w:r>
      <w:r w:rsidRPr="00CC3D81">
        <w:tab/>
      </w:r>
      <w:r w:rsidRPr="00CC3D81">
        <w:tab/>
      </w:r>
      <w:r w:rsidRPr="00CC3D81">
        <w:tab/>
      </w:r>
      <w:r w:rsidRPr="00CC3D81">
        <w:tab/>
      </w:r>
      <w:r w:rsidRPr="00CC3D81">
        <w:tab/>
        <w:t>Jogszabállyal nem ellentétes</w:t>
      </w:r>
    </w:p>
    <w:p w:rsidR="0023213A" w:rsidRPr="00CC3D81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 w:rsidRPr="00CC3D81">
        <w:tab/>
      </w:r>
      <w:r w:rsidRPr="00CC3D81">
        <w:tab/>
      </w:r>
      <w:r w:rsidRPr="00CC3D81">
        <w:tab/>
      </w:r>
      <w:r w:rsidRPr="00CC3D81">
        <w:tab/>
      </w:r>
      <w:r w:rsidRPr="00CC3D81">
        <w:tab/>
      </w:r>
      <w:r w:rsidRPr="00CC3D81">
        <w:tab/>
        <w:t xml:space="preserve">Tóthné </w:t>
      </w:r>
      <w:proofErr w:type="spellStart"/>
      <w:r w:rsidRPr="00CC3D81">
        <w:t>Titz</w:t>
      </w:r>
      <w:proofErr w:type="spellEnd"/>
      <w:r w:rsidRPr="00CC3D81">
        <w:t xml:space="preserve"> Éva jegyzőt helyettesítő aljegyző</w:t>
      </w:r>
    </w:p>
    <w:p w:rsidR="0023213A" w:rsidRDefault="0023213A" w:rsidP="00BA7D0E"/>
    <w:p w:rsidR="0023213A" w:rsidRDefault="0023213A" w:rsidP="00BA7D0E"/>
    <w:p w:rsidR="00BA7D0E" w:rsidRDefault="00BA7D0E" w:rsidP="00BA7D0E">
      <w:r>
        <w:t>Tisztelt Képviselő-testület!</w:t>
      </w:r>
    </w:p>
    <w:p w:rsidR="00BA7D0E" w:rsidRDefault="00BA7D0E" w:rsidP="00BA7D0E"/>
    <w:p w:rsidR="008533BD" w:rsidRDefault="008533BD" w:rsidP="008533BD">
      <w:pPr>
        <w:jc w:val="both"/>
      </w:pPr>
      <w:r>
        <w:t>A temetőkről és a temetkezésről szóló 1999. XLIII. tv. 41. § (3) bekezdésében található felhatalmazás alapján a települési önkormányzat a temetővel kapcsolatos díjakról az alábbiak szerint rendelkezik:</w:t>
      </w:r>
    </w:p>
    <w:p w:rsidR="00BA7D0E" w:rsidRDefault="00BA7D0E" w:rsidP="00BA7D0E"/>
    <w:p w:rsidR="008533BD" w:rsidRDefault="008533BD" w:rsidP="00BA7D0E"/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</w:rPr>
        <w:t>40. §</w:t>
      </w:r>
      <w:r>
        <w:rPr>
          <w:rStyle w:val="apple-converted-space"/>
          <w:rFonts w:ascii="Times" w:hAnsi="Times" w:cs="Times"/>
          <w:color w:val="000000"/>
        </w:rPr>
        <w:t> 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color w:val="000000"/>
        </w:rPr>
        <w:t xml:space="preserve"> (2)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temető tulajdonosa, köztemető esetén az önkormányzat a temető üzemeltetésével és fenntartásával kapcsolatosan felmerült szükséges és indokolt költségek alapján állapítja meg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proofErr w:type="gramStart"/>
      <w:r>
        <w:rPr>
          <w:rFonts w:ascii="Times" w:hAnsi="Times" w:cs="Times"/>
          <w:i/>
          <w:iCs/>
          <w:color w:val="000000"/>
        </w:rPr>
        <w:t>a</w:t>
      </w:r>
      <w:proofErr w:type="gramEnd"/>
      <w:r>
        <w:rPr>
          <w:rFonts w:ascii="Times" w:hAnsi="Times" w:cs="Times"/>
          <w:i/>
          <w:iCs/>
          <w:color w:val="000000"/>
        </w:rPr>
        <w:t>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temetési hely, illetőleg az újraváltás díját,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i/>
          <w:iCs/>
          <w:color w:val="000000"/>
        </w:rPr>
        <w:t>b)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 xml:space="preserve">a temetkezési szolgáltatók kivételével a temetőben vállalkozásszerűen munkát végzők által fizetendő </w:t>
      </w:r>
      <w:proofErr w:type="spellStart"/>
      <w:r>
        <w:rPr>
          <w:rFonts w:ascii="Times" w:hAnsi="Times" w:cs="Times"/>
          <w:color w:val="000000"/>
        </w:rPr>
        <w:t>temetőfenntartási</w:t>
      </w:r>
      <w:proofErr w:type="spellEnd"/>
      <w:r>
        <w:rPr>
          <w:rFonts w:ascii="Times" w:hAnsi="Times" w:cs="Times"/>
          <w:color w:val="000000"/>
        </w:rPr>
        <w:t xml:space="preserve"> hozzájárulás díját,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i/>
          <w:iCs/>
          <w:color w:val="000000"/>
        </w:rPr>
        <w:t>c)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temetői létesítmények, illetve az üzemeltető által biztosított szolgáltatások igénybevételéért a temetkezési szolgáltatók által fizetendő díjat,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d)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temetőbe való behajtás díját.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(3)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(2) bekezdésben meghatározott díjfajtákon belül a köztemetőkre vonatkozó díjak mértékét az önkormányzat rendeletben állapítja meg. A díjmértékeket évente felül kell vizsgálni.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(4)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 xml:space="preserve">Az egyes díjfajtákon belül a temetőben vállalkozásszerűen munkát végzők által fizetendő </w:t>
      </w:r>
      <w:proofErr w:type="spellStart"/>
      <w:r>
        <w:rPr>
          <w:rFonts w:ascii="Times" w:hAnsi="Times" w:cs="Times"/>
          <w:color w:val="000000"/>
        </w:rPr>
        <w:t>temetőfenntartási</w:t>
      </w:r>
      <w:proofErr w:type="spellEnd"/>
      <w:r>
        <w:rPr>
          <w:rFonts w:ascii="Times" w:hAnsi="Times" w:cs="Times"/>
          <w:color w:val="000000"/>
        </w:rPr>
        <w:t xml:space="preserve"> hozzájárulási díj mértéke az adott évben az egyes sírhelyekre megállapított megváltási díjtételek egyszerű számtani átlagának 5%-át nem haladhatja meg.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(5) A települési önkormányzat képviselő-testülete, fővárosban a közgyűlés a díj megállapításakor kikéri a fogyasztók területileg illetékes érdekképviseleti szerveinek véleményét.</w:t>
      </w:r>
    </w:p>
    <w:p w:rsidR="00BA7D0E" w:rsidRDefault="00BA7D0E" w:rsidP="00BA7D0E">
      <w:pPr>
        <w:pStyle w:val="NormlWeb"/>
        <w:spacing w:before="0" w:after="20"/>
        <w:ind w:firstLine="180"/>
        <w:jc w:val="both"/>
      </w:pPr>
      <w:r>
        <w:rPr>
          <w:rFonts w:ascii="Times" w:hAnsi="Times" w:cs="Times"/>
          <w:color w:val="000000"/>
        </w:rPr>
        <w:t>(6)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temető üzemeltetője a szabályzatban megállapított díjakon felül más díjat nem állapíthat meg. Nem szedhető díj a temetőlátogatásért, a temetői utak használatáért és a temetési hely gondozásához igénybe vett vízért.</w:t>
      </w:r>
    </w:p>
    <w:p w:rsidR="00BA7D0E" w:rsidRDefault="00BA7D0E" w:rsidP="00BA7D0E">
      <w:r>
        <w:t xml:space="preserve"> </w:t>
      </w:r>
    </w:p>
    <w:p w:rsidR="00BA7D0E" w:rsidRDefault="00BA7D0E" w:rsidP="00BA7D0E">
      <w:r>
        <w:t xml:space="preserve">Fentiek alapján tehát a temetővel kapcsolatban </w:t>
      </w:r>
      <w:r>
        <w:rPr>
          <w:u w:val="single"/>
        </w:rPr>
        <w:t>4 féle díj állapítható meg</w:t>
      </w:r>
      <w:r>
        <w:t>:</w:t>
      </w:r>
    </w:p>
    <w:p w:rsidR="00BA7D0E" w:rsidRDefault="00BA7D0E" w:rsidP="00BA7D0E"/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proofErr w:type="gramStart"/>
      <w:r>
        <w:rPr>
          <w:rFonts w:ascii="Times" w:hAnsi="Times" w:cs="Times"/>
          <w:i/>
          <w:iCs/>
          <w:color w:val="000000"/>
        </w:rPr>
        <w:t>a</w:t>
      </w:r>
      <w:proofErr w:type="gramEnd"/>
      <w:r>
        <w:rPr>
          <w:rFonts w:ascii="Times" w:hAnsi="Times" w:cs="Times"/>
          <w:i/>
          <w:iCs/>
          <w:color w:val="000000"/>
        </w:rPr>
        <w:t>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temetési hely, illetőleg az újraváltás díja,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i/>
          <w:iCs/>
          <w:color w:val="000000"/>
        </w:rPr>
        <w:lastRenderedPageBreak/>
        <w:t>b)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 xml:space="preserve">a temetkezési szolgáltatók kivételével a temetőben vállalkozásszerűen munkát végzők által fizetendő </w:t>
      </w:r>
      <w:proofErr w:type="spellStart"/>
      <w:r>
        <w:rPr>
          <w:rFonts w:ascii="Times" w:hAnsi="Times" w:cs="Times"/>
          <w:color w:val="000000"/>
        </w:rPr>
        <w:t>temetőfenntartási</w:t>
      </w:r>
      <w:proofErr w:type="spellEnd"/>
      <w:r>
        <w:rPr>
          <w:rFonts w:ascii="Times" w:hAnsi="Times" w:cs="Times"/>
          <w:color w:val="000000"/>
        </w:rPr>
        <w:t xml:space="preserve"> hozzájárulás díja,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r>
        <w:rPr>
          <w:rFonts w:ascii="Times" w:hAnsi="Times" w:cs="Times"/>
          <w:i/>
          <w:iCs/>
          <w:color w:val="000000"/>
        </w:rPr>
        <w:t>c)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temetői létesítmények, illetve az üzemeltető által biztosított szolgáltatások igénybevételéért a temetkezési szolgáltatók által fizetendő díj,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i/>
          <w:iCs/>
          <w:color w:val="000000"/>
        </w:rPr>
        <w:t>d)</w:t>
      </w:r>
      <w:r>
        <w:rPr>
          <w:rStyle w:val="apple-converted-space"/>
          <w:rFonts w:ascii="Times" w:hAnsi="Times" w:cs="Times"/>
          <w:color w:val="000000"/>
        </w:rPr>
        <w:t> </w:t>
      </w:r>
      <w:r>
        <w:rPr>
          <w:rFonts w:ascii="Times" w:hAnsi="Times" w:cs="Times"/>
          <w:color w:val="000000"/>
        </w:rPr>
        <w:t>a temetőbe való behajtás díja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color w:val="000000"/>
        </w:rPr>
      </w:pPr>
    </w:p>
    <w:p w:rsidR="00BA7D0E" w:rsidRDefault="00BA7D0E" w:rsidP="00BA7D0E">
      <w:pPr>
        <w:pStyle w:val="NormlWeb"/>
        <w:spacing w:before="0" w:after="2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díjak megállapításának </w:t>
      </w:r>
      <w:r>
        <w:rPr>
          <w:rFonts w:ascii="Times" w:hAnsi="Times" w:cs="Times"/>
          <w:color w:val="000000"/>
          <w:u w:val="single"/>
        </w:rPr>
        <w:t>alapja a temető üzemeltetésével és fenntartásával kapcsolatosan felmerült szükséges és indokolt költségek</w:t>
      </w:r>
      <w:r>
        <w:rPr>
          <w:rFonts w:ascii="Times" w:hAnsi="Times" w:cs="Times"/>
          <w:color w:val="000000"/>
        </w:rPr>
        <w:t>.</w:t>
      </w:r>
    </w:p>
    <w:p w:rsidR="00BA7D0E" w:rsidRDefault="00BA7D0E" w:rsidP="00BA7D0E">
      <w:pPr>
        <w:pStyle w:val="NormlWeb"/>
        <w:spacing w:before="0" w:after="20"/>
        <w:jc w:val="both"/>
        <w:rPr>
          <w:rFonts w:ascii="Times" w:hAnsi="Times" w:cs="Times"/>
          <w:color w:val="000000"/>
        </w:rPr>
      </w:pPr>
    </w:p>
    <w:p w:rsidR="00BA7D0E" w:rsidRDefault="00BA7D0E" w:rsidP="00BA7D0E">
      <w:pPr>
        <w:pStyle w:val="NormlWeb"/>
        <w:spacing w:before="0" w:after="2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díjakat rendeletben kell megállapítani, és </w:t>
      </w:r>
      <w:r>
        <w:rPr>
          <w:rFonts w:ascii="Times" w:hAnsi="Times" w:cs="Times"/>
          <w:color w:val="000000"/>
          <w:u w:val="single"/>
        </w:rPr>
        <w:t>évente felül kell vizsgálni</w:t>
      </w:r>
      <w:r>
        <w:rPr>
          <w:rFonts w:ascii="Times" w:hAnsi="Times" w:cs="Times"/>
          <w:color w:val="000000"/>
        </w:rPr>
        <w:t xml:space="preserve">. A díj megállapításakor ki kell kérni a </w:t>
      </w:r>
      <w:r>
        <w:rPr>
          <w:rFonts w:ascii="Times" w:hAnsi="Times" w:cs="Times"/>
          <w:color w:val="000000"/>
          <w:u w:val="single"/>
        </w:rPr>
        <w:t>fogyasztók területileg illetékes érdekképviseleti szerveinek véleményét</w:t>
      </w:r>
      <w:r>
        <w:rPr>
          <w:rFonts w:ascii="Times" w:hAnsi="Times" w:cs="Times"/>
          <w:color w:val="000000"/>
        </w:rPr>
        <w:t>.</w:t>
      </w:r>
    </w:p>
    <w:p w:rsidR="00BA7D0E" w:rsidRDefault="00BA7D0E" w:rsidP="00BA7D0E">
      <w:pPr>
        <w:pStyle w:val="NormlWeb"/>
        <w:spacing w:before="0" w:after="20"/>
        <w:jc w:val="both"/>
        <w:rPr>
          <w:color w:val="000000"/>
        </w:rPr>
      </w:pPr>
    </w:p>
    <w:p w:rsidR="00BA7D0E" w:rsidRDefault="002778C6" w:rsidP="00BA7D0E">
      <w:pPr>
        <w:tabs>
          <w:tab w:val="left" w:pos="0"/>
        </w:tabs>
        <w:jc w:val="both"/>
      </w:pPr>
      <w:r>
        <w:rPr>
          <w:color w:val="000000"/>
        </w:rPr>
        <w:t>Salföld Kö</w:t>
      </w:r>
      <w:r w:rsidR="00BA7D0E">
        <w:rPr>
          <w:color w:val="000000"/>
        </w:rPr>
        <w:t xml:space="preserve">zség Önkormányzata Képviselő-testületének a köztemető rendjéről, használatának és igénybevételének szabályairól szóló 9/2014. (X. </w:t>
      </w:r>
      <w:r w:rsidR="006D0BB7">
        <w:rPr>
          <w:color w:val="000000"/>
        </w:rPr>
        <w:t>09</w:t>
      </w:r>
      <w:r w:rsidR="00BA7D0E">
        <w:rPr>
          <w:color w:val="000000"/>
        </w:rPr>
        <w:t xml:space="preserve">.) </w:t>
      </w:r>
      <w:r w:rsidR="00BA7D0E">
        <w:rPr>
          <w:rFonts w:ascii="Times" w:hAnsi="Times" w:cs="Times"/>
          <w:color w:val="000000"/>
        </w:rPr>
        <w:t xml:space="preserve">önkormányzati rendelete jelenleg az alábbi díjakat tartalmazza: </w:t>
      </w:r>
    </w:p>
    <w:p w:rsidR="00BA7D0E" w:rsidRDefault="00BA7D0E" w:rsidP="00BA7D0E">
      <w:pPr>
        <w:jc w:val="both"/>
      </w:pPr>
    </w:p>
    <w:p w:rsidR="006D0BB7" w:rsidRDefault="006D0BB7" w:rsidP="006D0BB7">
      <w:pPr>
        <w:jc w:val="both"/>
      </w:pPr>
      <w:r>
        <w:t xml:space="preserve">1. A temetési hely, illetőleg az újraváltás díja 30. 000 Ft egyszemélyes sírhely, 60. 000 Ft kétszemélyes sírhely esetén. </w:t>
      </w:r>
    </w:p>
    <w:p w:rsidR="006D0BB7" w:rsidRDefault="006D0BB7" w:rsidP="006D0BB7">
      <w:pPr>
        <w:jc w:val="both"/>
        <w:rPr>
          <w:rFonts w:ascii="Times" w:hAnsi="Times" w:cs="Times"/>
          <w:color w:val="000000"/>
        </w:rPr>
      </w:pPr>
      <w:r>
        <w:t>2. A</w:t>
      </w:r>
      <w:r>
        <w:rPr>
          <w:rFonts w:ascii="Times" w:hAnsi="Times" w:cs="Times"/>
          <w:color w:val="000000"/>
        </w:rPr>
        <w:t xml:space="preserve"> temetkezési szolgáltatók kivételével a temetőben vállalkozásszerűen munkát végzők által fizetendő </w:t>
      </w:r>
      <w:proofErr w:type="spellStart"/>
      <w:r>
        <w:rPr>
          <w:rFonts w:ascii="Times" w:hAnsi="Times" w:cs="Times"/>
          <w:color w:val="000000"/>
        </w:rPr>
        <w:t>temetőfenntartási</w:t>
      </w:r>
      <w:proofErr w:type="spellEnd"/>
      <w:r>
        <w:rPr>
          <w:rFonts w:ascii="Times" w:hAnsi="Times" w:cs="Times"/>
          <w:color w:val="000000"/>
        </w:rPr>
        <w:t xml:space="preserve"> hozzájárulás díja 1500 Ft / alkalom. </w:t>
      </w:r>
    </w:p>
    <w:p w:rsidR="006D0BB7" w:rsidRDefault="006D0BB7" w:rsidP="006D0BB7">
      <w:pPr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3. A temetői létesítmények, illetve az üzemeltető által biztosított szolgáltatások igénybevételéért a temetkezési szolgáltatók által fizetendő díj: 10. 000 Ft / alkalom.</w:t>
      </w:r>
    </w:p>
    <w:p w:rsidR="006D0BB7" w:rsidRPr="00537183" w:rsidRDefault="006D0BB7" w:rsidP="006D0BB7">
      <w:pPr>
        <w:jc w:val="both"/>
      </w:pPr>
      <w:r>
        <w:rPr>
          <w:rFonts w:ascii="Times" w:hAnsi="Times" w:cs="Times"/>
          <w:color w:val="000000"/>
        </w:rPr>
        <w:t>4. A temetőbe való behajtás díja: 2. 000 Ft / alkalom.</w:t>
      </w:r>
    </w:p>
    <w:p w:rsidR="00BA7D0E" w:rsidRDefault="00BA7D0E" w:rsidP="00BA7D0E">
      <w:pPr>
        <w:jc w:val="both"/>
      </w:pPr>
    </w:p>
    <w:p w:rsidR="00BA7D0E" w:rsidRDefault="00BA7D0E" w:rsidP="00BA7D0E">
      <w:r>
        <w:t>A temető fenntartásával és üzemeltetésével kapcsolatban felmerült költségek:</w:t>
      </w:r>
    </w:p>
    <w:p w:rsidR="00BA7D0E" w:rsidRPr="00043932" w:rsidRDefault="00BA7D0E" w:rsidP="00BA7D0E">
      <w:r w:rsidRPr="00043932">
        <w:t>201</w:t>
      </w:r>
      <w:r w:rsidR="00043932">
        <w:t>7</w:t>
      </w:r>
      <w:r w:rsidRPr="00043932">
        <w:t xml:space="preserve">. évben (tényadat): </w:t>
      </w:r>
      <w:r w:rsidR="00043932">
        <w:t>85.147</w:t>
      </w:r>
      <w:r w:rsidR="00EB4D15" w:rsidRPr="00043932">
        <w:t xml:space="preserve"> </w:t>
      </w:r>
      <w:r w:rsidRPr="00043932">
        <w:t>Ft</w:t>
      </w:r>
    </w:p>
    <w:p w:rsidR="00BA7D0E" w:rsidRDefault="00BA7D0E" w:rsidP="00BA7D0E">
      <w:r w:rsidRPr="00043932">
        <w:t>201</w:t>
      </w:r>
      <w:r w:rsidR="00043932">
        <w:t>8</w:t>
      </w:r>
      <w:r w:rsidRPr="00043932">
        <w:t>. évben tervezett:</w:t>
      </w:r>
      <w:r w:rsidR="008C1472" w:rsidRPr="00043932">
        <w:t xml:space="preserve"> </w:t>
      </w:r>
      <w:r w:rsidR="00043932">
        <w:t>536.</w:t>
      </w:r>
      <w:r w:rsidR="00AE3B88" w:rsidRPr="00043932">
        <w:t>000</w:t>
      </w:r>
      <w:r w:rsidRPr="00043932">
        <w:t xml:space="preserve"> Ft</w:t>
      </w:r>
      <w:r w:rsidR="008C1472">
        <w:t xml:space="preserve"> </w:t>
      </w:r>
    </w:p>
    <w:p w:rsidR="00701DB9" w:rsidRDefault="00701DB9" w:rsidP="00BA7D0E"/>
    <w:p w:rsidR="00701DB9" w:rsidRDefault="00701DB9" w:rsidP="00701DB9">
      <w:pPr>
        <w:jc w:val="both"/>
      </w:pPr>
      <w:r>
        <w:t>1. Salföld K</w:t>
      </w:r>
      <w:r>
        <w:rPr>
          <w:rFonts w:ascii="Times" w:hAnsi="Times" w:cs="Times"/>
          <w:color w:val="000000"/>
        </w:rPr>
        <w:t xml:space="preserve">özség Önkormányzata Képviselő-testülete a </w:t>
      </w:r>
      <w:r w:rsidR="0073129A">
        <w:rPr>
          <w:rFonts w:ascii="Times" w:hAnsi="Times" w:cs="Times"/>
          <w:color w:val="000000"/>
        </w:rPr>
        <w:t xml:space="preserve">korábbiakban </w:t>
      </w:r>
      <w:r>
        <w:rPr>
          <w:rFonts w:ascii="Times" w:hAnsi="Times" w:cs="Times"/>
          <w:color w:val="000000"/>
        </w:rPr>
        <w:t xml:space="preserve">döntött arról, hogy a 4. pontban szereplő a temetőbe való behajtás díját, ami 2. 000 Ft / alkalom, </w:t>
      </w:r>
      <w:r w:rsidR="00076C4D">
        <w:rPr>
          <w:rFonts w:ascii="Times" w:hAnsi="Times" w:cs="Times"/>
          <w:color w:val="000000"/>
        </w:rPr>
        <w:t>meg kívánja szüntetni, az</w:t>
      </w:r>
      <w:r>
        <w:t xml:space="preserve"> ennek megfelelő </w:t>
      </w:r>
      <w:proofErr w:type="gramStart"/>
      <w:r>
        <w:t>rendelet módosítás</w:t>
      </w:r>
      <w:proofErr w:type="gramEnd"/>
      <w:r>
        <w:t xml:space="preserve"> azonban a tavalyi évben</w:t>
      </w:r>
      <w:r w:rsidR="0073129A">
        <w:t xml:space="preserve"> – annak előterjesztése ellenére -</w:t>
      </w:r>
      <w:r>
        <w:t xml:space="preserve"> elmaradt. Ennek pótlásaként az alábbi rendelet megalkotására kerülhet sor:</w:t>
      </w:r>
    </w:p>
    <w:p w:rsidR="00701DB9" w:rsidRDefault="00701DB9" w:rsidP="00701DB9">
      <w:pPr>
        <w:jc w:val="both"/>
      </w:pPr>
    </w:p>
    <w:p w:rsidR="00701DB9" w:rsidRDefault="00701DB9" w:rsidP="00701DB9">
      <w:pPr>
        <w:jc w:val="both"/>
      </w:pPr>
    </w:p>
    <w:p w:rsidR="00701DB9" w:rsidRPr="0069184B" w:rsidRDefault="00076C4D" w:rsidP="00701DB9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SALFÖLD </w:t>
      </w:r>
      <w:r w:rsidR="00701DB9" w:rsidRPr="0069184B">
        <w:rPr>
          <w:b/>
        </w:rPr>
        <w:t>KÖZSÉG ÖNKORMÁNYZATA KÉPVISELŐ-TESTÜLETÉNEK</w:t>
      </w:r>
    </w:p>
    <w:p w:rsidR="00701DB9" w:rsidRPr="0069184B" w:rsidRDefault="00701DB9" w:rsidP="00701DB9">
      <w:pPr>
        <w:pBdr>
          <w:left w:val="single" w:sz="4" w:space="4" w:color="auto"/>
          <w:right w:val="single" w:sz="4" w:space="4" w:color="auto"/>
        </w:pBdr>
        <w:rPr>
          <w:b/>
        </w:rPr>
      </w:pPr>
    </w:p>
    <w:p w:rsidR="00076C4D" w:rsidRDefault="0073129A" w:rsidP="00701DB9">
      <w:pPr>
        <w:pBdr>
          <w:left w:val="single" w:sz="4" w:space="4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…/201</w:t>
      </w:r>
      <w:r w:rsidR="00966A02">
        <w:rPr>
          <w:b/>
        </w:rPr>
        <w:t>8</w:t>
      </w:r>
      <w:r w:rsidR="00701DB9">
        <w:rPr>
          <w:b/>
        </w:rPr>
        <w:t>. (</w:t>
      </w:r>
      <w:proofErr w:type="gramStart"/>
      <w:r w:rsidR="00701DB9">
        <w:rPr>
          <w:b/>
        </w:rPr>
        <w:t>...</w:t>
      </w:r>
      <w:proofErr w:type="gramEnd"/>
      <w:r w:rsidR="00701DB9">
        <w:rPr>
          <w:b/>
        </w:rPr>
        <w:t xml:space="preserve">) önkormányzati rendelete </w:t>
      </w:r>
      <w:r w:rsidR="00076C4D">
        <w:rPr>
          <w:b/>
        </w:rPr>
        <w:t>a köztemető rendjéről, használatának és igénybevételének szabályairól szóló 9/2014. (X. 09.) önkormányzati rendelete módosításáról</w:t>
      </w:r>
    </w:p>
    <w:p w:rsidR="00076C4D" w:rsidRDefault="00076C4D" w:rsidP="00701DB9">
      <w:pPr>
        <w:pBdr>
          <w:left w:val="single" w:sz="4" w:space="4" w:color="auto"/>
          <w:right w:val="single" w:sz="4" w:space="4" w:color="auto"/>
        </w:pBdr>
        <w:jc w:val="center"/>
        <w:rPr>
          <w:b/>
        </w:rPr>
      </w:pPr>
    </w:p>
    <w:p w:rsidR="00701DB9" w:rsidRPr="00537183" w:rsidRDefault="00076C4D" w:rsidP="00701DB9">
      <w:pPr>
        <w:pBdr>
          <w:left w:val="single" w:sz="4" w:space="4" w:color="auto"/>
          <w:right w:val="single" w:sz="4" w:space="4" w:color="auto"/>
        </w:pBdr>
        <w:jc w:val="both"/>
      </w:pPr>
      <w:r>
        <w:t>Salföld K</w:t>
      </w:r>
      <w:r w:rsidR="00701DB9" w:rsidRPr="0069184B">
        <w:t xml:space="preserve">özség Önkormányzata Képviselő-testülete </w:t>
      </w:r>
      <w:r w:rsidR="00701DB9" w:rsidRPr="00603BC3">
        <w:t>a temetőkről és a temetkezésről szóló 1999. évi XLIII. törvény 41. § (3) bekezdés</w:t>
      </w:r>
      <w:r w:rsidR="00701DB9">
        <w:t xml:space="preserve"> e) pontjában </w:t>
      </w:r>
      <w:r w:rsidR="00701DB9" w:rsidRPr="00603BC3">
        <w:t xml:space="preserve">kapott felhatalmazás alapján, a </w:t>
      </w:r>
      <w:r w:rsidR="00701DB9" w:rsidRPr="00603BC3">
        <w:rPr>
          <w:bCs/>
        </w:rPr>
        <w:t>Magyarország helyi önkormányzatairól szóló 2011. évi CLXXXIX. törvény 13. § (1) bekezdésének 2. pontjában meghatározott feladatkörében eljárva</w:t>
      </w:r>
      <w:r w:rsidR="00701DB9">
        <w:rPr>
          <w:bCs/>
        </w:rPr>
        <w:t xml:space="preserve">, </w:t>
      </w:r>
      <w:r w:rsidR="00701DB9" w:rsidRPr="00537183">
        <w:rPr>
          <w:bCs/>
        </w:rPr>
        <w:t xml:space="preserve">a </w:t>
      </w:r>
      <w:r w:rsidR="00701DB9" w:rsidRPr="00537183">
        <w:t>temetőkről és a temetkezésről szóló 1999. évi XLIII. törvény 40. § (5) bekezdésében biztosított véleményezési jogkörében eljáró Országos Fogyasztóvédelmi Egyesület Veszprém Megyei Szervezete véleményének kikérésével</w:t>
      </w:r>
      <w:r w:rsidR="00701DB9" w:rsidRPr="00537183">
        <w:rPr>
          <w:bCs/>
        </w:rPr>
        <w:t xml:space="preserve"> a következőket rendeli el:</w:t>
      </w:r>
    </w:p>
    <w:p w:rsidR="00076C4D" w:rsidRDefault="00076C4D" w:rsidP="00701DB9">
      <w:pPr>
        <w:pBdr>
          <w:left w:val="single" w:sz="4" w:space="4" w:color="auto"/>
          <w:right w:val="single" w:sz="4" w:space="4" w:color="auto"/>
        </w:pBdr>
        <w:jc w:val="both"/>
        <w:rPr>
          <w:b/>
          <w:color w:val="000000"/>
        </w:rPr>
      </w:pPr>
    </w:p>
    <w:p w:rsidR="00701DB9" w:rsidRDefault="00701DB9" w:rsidP="00701DB9">
      <w:pPr>
        <w:pBdr>
          <w:left w:val="single" w:sz="4" w:space="4" w:color="auto"/>
          <w:right w:val="single" w:sz="4" w:space="4" w:color="auto"/>
        </w:pBdr>
        <w:jc w:val="both"/>
        <w:rPr>
          <w:color w:val="000000"/>
        </w:rPr>
      </w:pPr>
      <w:r w:rsidRPr="00B03D1F">
        <w:rPr>
          <w:b/>
          <w:color w:val="000000"/>
        </w:rPr>
        <w:lastRenderedPageBreak/>
        <w:t>1.</w:t>
      </w:r>
      <w:r>
        <w:rPr>
          <w:b/>
          <w:color w:val="000000"/>
        </w:rPr>
        <w:t xml:space="preserve"> §</w:t>
      </w:r>
      <w:r w:rsidRPr="00603BC3">
        <w:rPr>
          <w:b/>
          <w:color w:val="000000"/>
        </w:rPr>
        <w:t xml:space="preserve"> </w:t>
      </w:r>
      <w:r w:rsidR="00076C4D">
        <w:rPr>
          <w:color w:val="000000"/>
        </w:rPr>
        <w:t>Salföld K</w:t>
      </w:r>
      <w:r>
        <w:rPr>
          <w:color w:val="000000"/>
        </w:rPr>
        <w:t xml:space="preserve">özség Önkormányzata Képviselő-testületének </w:t>
      </w:r>
      <w:r w:rsidR="00076C4D">
        <w:rPr>
          <w:color w:val="000000"/>
        </w:rPr>
        <w:t xml:space="preserve">a köztemető rendjéről, használatának és igénybevételének szabályairól szóló 9/2014. (X. 09.) </w:t>
      </w:r>
      <w:r w:rsidR="00076C4D">
        <w:rPr>
          <w:rFonts w:ascii="Times" w:hAnsi="Times" w:cs="Times"/>
          <w:color w:val="000000"/>
        </w:rPr>
        <w:t xml:space="preserve">önkormányzati rendelete </w:t>
      </w:r>
      <w:r>
        <w:rPr>
          <w:color w:val="000000"/>
        </w:rPr>
        <w:t xml:space="preserve">1. melléklete </w:t>
      </w:r>
      <w:r w:rsidR="00076C4D">
        <w:rPr>
          <w:color w:val="000000"/>
        </w:rPr>
        <w:t>4</w:t>
      </w:r>
      <w:r>
        <w:rPr>
          <w:color w:val="000000"/>
        </w:rPr>
        <w:t>. pontja helyébe a következő rendelkezés lép:</w:t>
      </w:r>
    </w:p>
    <w:p w:rsidR="00701DB9" w:rsidRDefault="00701DB9" w:rsidP="00701DB9">
      <w:pPr>
        <w:pBdr>
          <w:left w:val="single" w:sz="4" w:space="4" w:color="auto"/>
          <w:right w:val="single" w:sz="4" w:space="4" w:color="auto"/>
        </w:pBdr>
        <w:jc w:val="both"/>
        <w:rPr>
          <w:b/>
          <w:color w:val="000000"/>
        </w:rPr>
      </w:pPr>
    </w:p>
    <w:p w:rsidR="00701DB9" w:rsidRPr="00D75288" w:rsidRDefault="00701DB9" w:rsidP="00701DB9">
      <w:pPr>
        <w:pBdr>
          <w:left w:val="single" w:sz="4" w:space="4" w:color="auto"/>
          <w:right w:val="single" w:sz="4" w:space="4" w:color="auto"/>
        </w:pBdr>
        <w:jc w:val="both"/>
      </w:pPr>
      <w:r>
        <w:t>„</w:t>
      </w:r>
      <w:r w:rsidR="00076C4D">
        <w:t>4</w:t>
      </w:r>
      <w:r>
        <w:t>.</w:t>
      </w:r>
      <w:r w:rsidRPr="00D75288">
        <w:t xml:space="preserve"> </w:t>
      </w:r>
      <w:r w:rsidR="00076C4D">
        <w:t xml:space="preserve">A temetőbe való behajtás díja: </w:t>
      </w:r>
      <w:r>
        <w:t xml:space="preserve">0 </w:t>
      </w:r>
      <w:r w:rsidRPr="00D75288">
        <w:t>Ft</w:t>
      </w:r>
      <w:r>
        <w:t>”</w:t>
      </w:r>
    </w:p>
    <w:p w:rsidR="00701DB9" w:rsidRDefault="00701DB9" w:rsidP="00701DB9">
      <w:pPr>
        <w:pBdr>
          <w:left w:val="single" w:sz="4" w:space="4" w:color="auto"/>
          <w:right w:val="single" w:sz="4" w:space="4" w:color="auto"/>
        </w:pBdr>
        <w:jc w:val="both"/>
        <w:rPr>
          <w:b/>
          <w:color w:val="000000"/>
        </w:rPr>
      </w:pPr>
    </w:p>
    <w:p w:rsidR="00701DB9" w:rsidRDefault="00701DB9" w:rsidP="00701DB9">
      <w:pPr>
        <w:pBdr>
          <w:left w:val="single" w:sz="4" w:space="4" w:color="auto"/>
          <w:right w:val="single" w:sz="4" w:space="4" w:color="auto"/>
        </w:pBdr>
        <w:jc w:val="both"/>
        <w:rPr>
          <w:color w:val="000000"/>
        </w:rPr>
      </w:pPr>
      <w:r>
        <w:rPr>
          <w:b/>
          <w:color w:val="000000"/>
        </w:rPr>
        <w:t>2</w:t>
      </w:r>
      <w:r w:rsidRPr="000B444A">
        <w:rPr>
          <w:b/>
          <w:color w:val="000000"/>
        </w:rPr>
        <w:t>. §</w:t>
      </w:r>
      <w:r>
        <w:rPr>
          <w:color w:val="000000"/>
        </w:rPr>
        <w:t xml:space="preserve"> Ez a rendelet a kihirdetést követő napon lép hatályba. </w:t>
      </w:r>
    </w:p>
    <w:p w:rsidR="00701DB9" w:rsidRDefault="00701DB9" w:rsidP="00701DB9">
      <w:pPr>
        <w:pBdr>
          <w:left w:val="single" w:sz="4" w:space="4" w:color="auto"/>
          <w:right w:val="single" w:sz="4" w:space="4" w:color="auto"/>
        </w:pBdr>
        <w:jc w:val="both"/>
        <w:rPr>
          <w:color w:val="000000"/>
        </w:rPr>
      </w:pPr>
    </w:p>
    <w:p w:rsidR="00701DB9" w:rsidRDefault="00701DB9" w:rsidP="00701DB9"/>
    <w:p w:rsidR="00701DB9" w:rsidRDefault="00701DB9" w:rsidP="00701DB9"/>
    <w:p w:rsidR="00701DB9" w:rsidRDefault="00701DB9" w:rsidP="00701DB9">
      <w:r>
        <w:t>ELŐZETES HATÁSVIZSGÁLAT</w:t>
      </w:r>
    </w:p>
    <w:p w:rsidR="00701DB9" w:rsidRDefault="00701DB9" w:rsidP="00701DB9"/>
    <w:p w:rsidR="00701DB9" w:rsidRDefault="00701DB9" w:rsidP="00701DB9">
      <w:pPr>
        <w:jc w:val="both"/>
      </w:pPr>
      <w:r>
        <w:t xml:space="preserve">A tervezet elfogadásának különösebb hatása nincs, tekintettel arra, hogy a módosításra javasolt rendelkezés alkalmazása, e díjfajta beszedése jelenleg sem működik. </w:t>
      </w:r>
    </w:p>
    <w:p w:rsidR="00701DB9" w:rsidRDefault="00701DB9" w:rsidP="00701DB9"/>
    <w:p w:rsidR="00701DB9" w:rsidRDefault="00701DB9" w:rsidP="00701DB9"/>
    <w:p w:rsidR="00701DB9" w:rsidRDefault="00701DB9" w:rsidP="00701DB9">
      <w:r>
        <w:t>INDOKOLÁS</w:t>
      </w:r>
    </w:p>
    <w:p w:rsidR="00701DB9" w:rsidRDefault="00701DB9" w:rsidP="00701DB9"/>
    <w:p w:rsidR="00701DB9" w:rsidRDefault="00701DB9" w:rsidP="00701DB9">
      <w:pPr>
        <w:jc w:val="both"/>
      </w:pPr>
      <w:r>
        <w:t xml:space="preserve">A módosítás indoka a Képviselő-testület döntése, mely alapján a </w:t>
      </w:r>
      <w:r w:rsidR="00076C4D">
        <w:t xml:space="preserve">temetőbe való behajtás díját </w:t>
      </w:r>
      <w:r>
        <w:t xml:space="preserve">hatályon kívül kívánja helyezni. </w:t>
      </w:r>
    </w:p>
    <w:p w:rsidR="00BA7D0E" w:rsidRDefault="00BA7D0E" w:rsidP="00BA7D0E">
      <w:pPr>
        <w:jc w:val="both"/>
      </w:pPr>
    </w:p>
    <w:p w:rsidR="00BA7D0E" w:rsidRDefault="00076C4D" w:rsidP="00BA7D0E">
      <w:pPr>
        <w:jc w:val="both"/>
        <w:rPr>
          <w:rFonts w:ascii="Times" w:hAnsi="Times" w:cs="Times"/>
          <w:color w:val="000000"/>
        </w:rPr>
      </w:pPr>
      <w:r>
        <w:t xml:space="preserve">2. </w:t>
      </w:r>
      <w:r w:rsidR="00BA7D0E">
        <w:t xml:space="preserve">Amennyiben a Képviselő-testület a felülvizsgálat eredményeként a díjakat módosítani kívánja, úgy azt előzetesen véleményeztetni kell a </w:t>
      </w:r>
      <w:r w:rsidR="00BA7D0E">
        <w:rPr>
          <w:rFonts w:ascii="Times" w:hAnsi="Times" w:cs="Times"/>
          <w:color w:val="000000"/>
        </w:rPr>
        <w:t xml:space="preserve">fogyasztók területileg illetékes érdekképviseleti szervével, ezért javaslom most e vonatkozásban a módosítási szándékról határozat hozatalát, mely alapján (módosítási szándék esetén) a díjak véleményeztetésre kerülnek, és a következő testületi ülésre a </w:t>
      </w:r>
      <w:proofErr w:type="gramStart"/>
      <w:r w:rsidR="00BA7D0E">
        <w:rPr>
          <w:rFonts w:ascii="Times" w:hAnsi="Times" w:cs="Times"/>
          <w:color w:val="000000"/>
        </w:rPr>
        <w:t>rendelet módosítás</w:t>
      </w:r>
      <w:proofErr w:type="gramEnd"/>
      <w:r w:rsidR="00BA7D0E">
        <w:rPr>
          <w:rFonts w:ascii="Times" w:hAnsi="Times" w:cs="Times"/>
          <w:color w:val="000000"/>
        </w:rPr>
        <w:t xml:space="preserve"> beterjesztésre kerül.</w:t>
      </w:r>
    </w:p>
    <w:p w:rsidR="00BA7D0E" w:rsidRDefault="00BA7D0E" w:rsidP="00BA7D0E">
      <w:pPr>
        <w:jc w:val="both"/>
        <w:rPr>
          <w:rFonts w:ascii="Times" w:hAnsi="Times" w:cs="Times"/>
          <w:color w:val="000000"/>
        </w:rPr>
      </w:pPr>
    </w:p>
    <w:p w:rsidR="00BA7D0E" w:rsidRDefault="00BA7D0E" w:rsidP="00BA7D0E">
      <w:pPr>
        <w:jc w:val="both"/>
      </w:pPr>
      <w:r>
        <w:rPr>
          <w:rFonts w:ascii="Times" w:hAnsi="Times" w:cs="Times"/>
          <w:b/>
          <w:i/>
          <w:color w:val="000000"/>
        </w:rPr>
        <w:t>Határozati javaslat:</w:t>
      </w:r>
    </w:p>
    <w:p w:rsidR="00BA7D0E" w:rsidRDefault="00BA7D0E" w:rsidP="00BA7D0E">
      <w:pPr>
        <w:jc w:val="both"/>
      </w:pPr>
    </w:p>
    <w:p w:rsidR="00BA7D0E" w:rsidRDefault="006D0BB7" w:rsidP="00BA7D0E">
      <w:pPr>
        <w:jc w:val="center"/>
        <w:rPr>
          <w:b/>
        </w:rPr>
      </w:pPr>
      <w:r>
        <w:rPr>
          <w:b/>
        </w:rPr>
        <w:t xml:space="preserve">SALFÖLD </w:t>
      </w:r>
      <w:r w:rsidR="00BA7D0E">
        <w:rPr>
          <w:b/>
        </w:rPr>
        <w:t>KÖZSÉG ÖNKORMÁNYZATA KÉPVISELŐ-TESTÜLETÉNEK</w:t>
      </w:r>
    </w:p>
    <w:p w:rsidR="00BA7D0E" w:rsidRDefault="00BA7D0E" w:rsidP="00BA7D0E">
      <w:pPr>
        <w:jc w:val="center"/>
      </w:pPr>
      <w:r>
        <w:t>…./201</w:t>
      </w:r>
      <w:r w:rsidR="00871347">
        <w:t>8</w:t>
      </w:r>
      <w:r>
        <w:t>. (….) HATÁROZATA</w:t>
      </w:r>
    </w:p>
    <w:p w:rsidR="00BA7D0E" w:rsidRDefault="00BA7D0E" w:rsidP="00BA7D0E">
      <w:pPr>
        <w:jc w:val="center"/>
        <w:rPr>
          <w:b/>
          <w:i/>
        </w:rPr>
      </w:pPr>
      <w:r>
        <w:rPr>
          <w:b/>
          <w:i/>
        </w:rPr>
        <w:t>A temetővel kapcsolatos díjak felülvizsgálatáról</w:t>
      </w:r>
    </w:p>
    <w:p w:rsidR="00BA7D0E" w:rsidRDefault="00BA7D0E" w:rsidP="00BA7D0E">
      <w:pPr>
        <w:jc w:val="center"/>
        <w:rPr>
          <w:b/>
          <w:i/>
        </w:rPr>
      </w:pPr>
    </w:p>
    <w:p w:rsidR="00BA7D0E" w:rsidRDefault="006D0BB7" w:rsidP="00BA7D0E">
      <w:pPr>
        <w:jc w:val="both"/>
      </w:pPr>
      <w:r>
        <w:t xml:space="preserve">Salföld </w:t>
      </w:r>
      <w:r w:rsidR="00BA7D0E">
        <w:t xml:space="preserve">Község Önkormányzata Képviselő-testülete </w:t>
      </w:r>
      <w:r w:rsidR="00BA7D0E">
        <w:rPr>
          <w:color w:val="000000"/>
        </w:rPr>
        <w:t xml:space="preserve">a köztemető rendjéről, használatának és igénybevételének </w:t>
      </w:r>
      <w:r>
        <w:rPr>
          <w:color w:val="000000"/>
        </w:rPr>
        <w:t>szabályairól szóló 9/2014. (X. 09</w:t>
      </w:r>
      <w:r w:rsidR="00BA7D0E">
        <w:rPr>
          <w:color w:val="000000"/>
        </w:rPr>
        <w:t xml:space="preserve">.) </w:t>
      </w:r>
      <w:r w:rsidR="00BA7D0E">
        <w:rPr>
          <w:rFonts w:ascii="Times" w:hAnsi="Times" w:cs="Times"/>
          <w:color w:val="000000"/>
        </w:rPr>
        <w:t>önkormányzati</w:t>
      </w:r>
      <w:r w:rsidR="00BA7D0E">
        <w:t xml:space="preserve"> </w:t>
      </w:r>
      <w:r w:rsidR="00BA7D0E">
        <w:rPr>
          <w:rFonts w:ascii="Times" w:hAnsi="Times" w:cs="Times"/>
          <w:color w:val="000000"/>
        </w:rPr>
        <w:t xml:space="preserve">rendeletében szabályozott, a temetővel kapcsolatos díjakat felülvizsgálta, ami alapján megállapítja, hogy </w:t>
      </w:r>
    </w:p>
    <w:p w:rsidR="00BA7D0E" w:rsidRDefault="00BA7D0E" w:rsidP="00BA7D0E">
      <w:pPr>
        <w:jc w:val="both"/>
      </w:pPr>
      <w:proofErr w:type="gramStart"/>
      <w:r>
        <w:t>a</w:t>
      </w:r>
      <w:proofErr w:type="gramEnd"/>
      <w:r>
        <w:t>) a díjakat módosítani nem kívánja.</w:t>
      </w:r>
    </w:p>
    <w:p w:rsidR="00BA7D0E" w:rsidRDefault="00BA7D0E" w:rsidP="00BA7D0E">
      <w:pPr>
        <w:jc w:val="both"/>
      </w:pPr>
    </w:p>
    <w:p w:rsidR="00BA7D0E" w:rsidRDefault="00BA7D0E" w:rsidP="00BA7D0E">
      <w:pPr>
        <w:jc w:val="both"/>
      </w:pPr>
      <w:r>
        <w:t>b) a díjakat az alábbiak szerint kívánja módosítani:</w:t>
      </w:r>
    </w:p>
    <w:p w:rsidR="00BA7D0E" w:rsidRDefault="00BA7D0E" w:rsidP="00BA7D0E">
      <w:pPr>
        <w:jc w:val="both"/>
      </w:pPr>
      <w:r>
        <w:t>…..</w:t>
      </w:r>
    </w:p>
    <w:p w:rsidR="00BA7D0E" w:rsidRDefault="00BA7D0E" w:rsidP="00BA7D0E">
      <w:pPr>
        <w:jc w:val="both"/>
      </w:pPr>
      <w:r>
        <w:t>Felkéri a jegyzőt a szükséges véleményeztetési eljárás lefolytatására, valamint arra, hogy a rendelet módosításának tervezetét terjessze a Képviselő-testület elé.</w:t>
      </w:r>
    </w:p>
    <w:p w:rsidR="00BA7D0E" w:rsidRDefault="00BA7D0E" w:rsidP="00BA7D0E">
      <w:pPr>
        <w:jc w:val="both"/>
      </w:pPr>
      <w:r>
        <w:t>Határidő: a következő tervezett testületi ülés</w:t>
      </w:r>
    </w:p>
    <w:p w:rsidR="00BA7D0E" w:rsidRDefault="00BA7D0E" w:rsidP="00BA7D0E">
      <w:pPr>
        <w:jc w:val="both"/>
      </w:pPr>
    </w:p>
    <w:p w:rsidR="005908CC" w:rsidRDefault="005908CC"/>
    <w:sectPr w:rsidR="005908CC" w:rsidSect="00B31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B0" w:rsidRDefault="009610B0">
      <w:r>
        <w:separator/>
      </w:r>
    </w:p>
  </w:endnote>
  <w:endnote w:type="continuationSeparator" w:id="1">
    <w:p w:rsidR="009610B0" w:rsidRDefault="0096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B0" w:rsidRDefault="009610B0">
      <w:r>
        <w:separator/>
      </w:r>
    </w:p>
  </w:footnote>
  <w:footnote w:type="continuationSeparator" w:id="1">
    <w:p w:rsidR="009610B0" w:rsidRDefault="00961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9BF"/>
    <w:multiLevelType w:val="hybridMultilevel"/>
    <w:tmpl w:val="B2586F1C"/>
    <w:lvl w:ilvl="0" w:tplc="7A5C9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59BA"/>
    <w:multiLevelType w:val="hybridMultilevel"/>
    <w:tmpl w:val="078A7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5D5D18"/>
    <w:rsid w:val="00032F9D"/>
    <w:rsid w:val="00043932"/>
    <w:rsid w:val="00076C4D"/>
    <w:rsid w:val="000D25BD"/>
    <w:rsid w:val="0023213A"/>
    <w:rsid w:val="00273345"/>
    <w:rsid w:val="002778C6"/>
    <w:rsid w:val="002F196A"/>
    <w:rsid w:val="003621B8"/>
    <w:rsid w:val="0051646F"/>
    <w:rsid w:val="005908CC"/>
    <w:rsid w:val="005D5D18"/>
    <w:rsid w:val="006D0BB7"/>
    <w:rsid w:val="00701DB9"/>
    <w:rsid w:val="0073129A"/>
    <w:rsid w:val="007C52D5"/>
    <w:rsid w:val="0084315B"/>
    <w:rsid w:val="008533BD"/>
    <w:rsid w:val="00871347"/>
    <w:rsid w:val="008C1472"/>
    <w:rsid w:val="008C394C"/>
    <w:rsid w:val="008C7B48"/>
    <w:rsid w:val="009610B0"/>
    <w:rsid w:val="00966A02"/>
    <w:rsid w:val="00A57810"/>
    <w:rsid w:val="00AC2076"/>
    <w:rsid w:val="00AE3B88"/>
    <w:rsid w:val="00B311BB"/>
    <w:rsid w:val="00BA7D0E"/>
    <w:rsid w:val="00BD714C"/>
    <w:rsid w:val="00BF3AA7"/>
    <w:rsid w:val="00C64394"/>
    <w:rsid w:val="00C867A1"/>
    <w:rsid w:val="00EB4D15"/>
    <w:rsid w:val="00FC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311BB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311BB"/>
  </w:style>
  <w:style w:type="character" w:customStyle="1" w:styleId="apple-converted-space">
    <w:name w:val="apple-converted-space"/>
    <w:basedOn w:val="Bekezdsalapbettpusa1"/>
    <w:rsid w:val="00B311BB"/>
  </w:style>
  <w:style w:type="character" w:styleId="Hiperhivatkozs">
    <w:name w:val="Hyperlink"/>
    <w:rsid w:val="00B311BB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B311B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B311BB"/>
    <w:pPr>
      <w:jc w:val="both"/>
    </w:pPr>
    <w:rPr>
      <w:rFonts w:ascii="Comic Sans MS" w:hAnsi="Comic Sans MS" w:cs="Comic Sans MS"/>
      <w:sz w:val="20"/>
      <w:szCs w:val="20"/>
    </w:rPr>
  </w:style>
  <w:style w:type="paragraph" w:styleId="Lista">
    <w:name w:val="List"/>
    <w:basedOn w:val="Szvegtrzs"/>
    <w:rsid w:val="00B311BB"/>
    <w:rPr>
      <w:rFonts w:cs="Mangal"/>
    </w:rPr>
  </w:style>
  <w:style w:type="paragraph" w:customStyle="1" w:styleId="Felirat">
    <w:name w:val="Felirat"/>
    <w:basedOn w:val="Norml"/>
    <w:rsid w:val="00B311BB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B311BB"/>
    <w:pPr>
      <w:suppressLineNumbers/>
    </w:pPr>
    <w:rPr>
      <w:rFonts w:cs="Mangal"/>
    </w:rPr>
  </w:style>
  <w:style w:type="paragraph" w:styleId="lfej">
    <w:name w:val="header"/>
    <w:basedOn w:val="Norml"/>
    <w:link w:val="lfejChar"/>
    <w:rsid w:val="00B311B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11BB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B311BB"/>
    <w:pPr>
      <w:spacing w:before="280" w:after="280"/>
    </w:pPr>
  </w:style>
  <w:style w:type="paragraph" w:customStyle="1" w:styleId="Char">
    <w:name w:val="Char"/>
    <w:basedOn w:val="Norml"/>
    <w:rsid w:val="00B311BB"/>
    <w:pPr>
      <w:spacing w:after="160" w:line="240" w:lineRule="exact"/>
    </w:pPr>
    <w:rPr>
      <w:color w:val="000000"/>
      <w:sz w:val="20"/>
      <w:szCs w:val="20"/>
    </w:rPr>
  </w:style>
  <w:style w:type="paragraph" w:styleId="Cm">
    <w:name w:val="Title"/>
    <w:basedOn w:val="Norml"/>
    <w:next w:val="Alcm"/>
    <w:qFormat/>
    <w:rsid w:val="00B311BB"/>
    <w:pPr>
      <w:jc w:val="center"/>
    </w:pPr>
    <w:rPr>
      <w:b/>
      <w:bCs/>
    </w:rPr>
  </w:style>
  <w:style w:type="paragraph" w:styleId="Alcm">
    <w:name w:val="Subtitle"/>
    <w:basedOn w:val="Cmsor"/>
    <w:next w:val="Szvegtrzs"/>
    <w:qFormat/>
    <w:rsid w:val="00B311BB"/>
    <w:pPr>
      <w:jc w:val="center"/>
    </w:pPr>
    <w:rPr>
      <w:i/>
      <w:iCs/>
    </w:rPr>
  </w:style>
  <w:style w:type="character" w:customStyle="1" w:styleId="lfejChar">
    <w:name w:val="Élőfej Char"/>
    <w:link w:val="lfej"/>
    <w:rsid w:val="003621B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52E1-58BC-4DEC-82C7-FDAC326C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creator>Dr.SzaboTimea</dc:creator>
  <cp:lastModifiedBy>VAgnas</cp:lastModifiedBy>
  <cp:revision>17</cp:revision>
  <cp:lastPrinted>2014-04-16T14:55:00Z</cp:lastPrinted>
  <dcterms:created xsi:type="dcterms:W3CDTF">2018-05-04T11:10:00Z</dcterms:created>
  <dcterms:modified xsi:type="dcterms:W3CDTF">2018-05-07T08:42:00Z</dcterms:modified>
</cp:coreProperties>
</file>