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>
        <w:rPr>
          <w:rFonts w:ascii="Times New Roman" w:hAnsi="Times New Roman" w:cs="Times New Roman"/>
          <w:b/>
          <w:sz w:val="24"/>
          <w:szCs w:val="24"/>
        </w:rPr>
        <w:t xml:space="preserve"> Község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</w:rPr>
        <w:t>Önkormányzata  Képviselő</w:t>
      </w:r>
      <w:proofErr w:type="gramEnd"/>
      <w:r w:rsidRPr="00124C50">
        <w:rPr>
          <w:rFonts w:ascii="Times New Roman" w:hAnsi="Times New Roman" w:cs="Times New Roman"/>
          <w:b/>
          <w:sz w:val="24"/>
          <w:szCs w:val="24"/>
        </w:rPr>
        <w:t xml:space="preserve">-testületének  </w:t>
      </w:r>
    </w:p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április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24C50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</w:rPr>
        <w:t>i  nyilvános</w:t>
      </w:r>
      <w:proofErr w:type="gramEnd"/>
      <w:r w:rsidRPr="00124C50">
        <w:rPr>
          <w:rFonts w:ascii="Times New Roman" w:hAnsi="Times New Roman" w:cs="Times New Roman"/>
          <w:b/>
          <w:sz w:val="24"/>
          <w:szCs w:val="24"/>
        </w:rPr>
        <w:t xml:space="preserve"> ülésére </w:t>
      </w:r>
    </w:p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Háziorvos mellé asszisztens biztosításáról</w:t>
      </w:r>
    </w:p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Kardosné Csaba Gyöngyi, </w:t>
      </w:r>
      <w:r w:rsidRPr="00124C50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Nagy Éva ügyintéző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3FFD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C83FFD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Előterjesztő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szabállyal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C83FFD" w:rsidRPr="00124C50" w:rsidRDefault="00C83FFD" w:rsidP="00C83FF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Tóthné Titz Éva, jegyzőt helyettesítő aljegyző</w:t>
      </w:r>
    </w:p>
    <w:p w:rsidR="00C83FFD" w:rsidRDefault="00C83FFD" w:rsidP="00C83FFD">
      <w:pPr>
        <w:rPr>
          <w:rFonts w:ascii="Times New Roman" w:hAnsi="Times New Roman" w:cs="Times New Roman"/>
          <w:sz w:val="24"/>
          <w:szCs w:val="24"/>
        </w:rPr>
      </w:pPr>
    </w:p>
    <w:p w:rsidR="00C83FFD" w:rsidRDefault="00C83FFD" w:rsidP="00C83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C83FFD" w:rsidRPr="006B123C" w:rsidRDefault="00C83FFD" w:rsidP="00C83FFD">
      <w:pPr>
        <w:contextualSpacing/>
        <w:rPr>
          <w:rFonts w:ascii="Times New Roman" w:hAnsi="Times New Roman" w:cs="Times New Roman"/>
          <w:sz w:val="24"/>
          <w:szCs w:val="24"/>
        </w:rPr>
      </w:pPr>
      <w:r w:rsidRPr="006B123C">
        <w:rPr>
          <w:rFonts w:ascii="Times New Roman" w:hAnsi="Times New Roman" w:cs="Times New Roman"/>
          <w:sz w:val="24"/>
          <w:szCs w:val="24"/>
        </w:rPr>
        <w:t xml:space="preserve">A közalkalmazottak jogállásáról szóló 1992. évi XXXIII. törvény (a továbbiakban: Kjt.) </w:t>
      </w:r>
      <w:r w:rsidRPr="006B1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20/A. §</w:t>
      </w:r>
      <w:r w:rsidRPr="006B12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>(1</w:t>
      </w:r>
      <w:proofErr w:type="gramStart"/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>)  bekezdése</w:t>
      </w:r>
      <w:proofErr w:type="gramEnd"/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alapján a közalkalmazotti jogviszony pályázat alapján létesíthető. Csak olyan közalkalmazottat lehet kinevezni, aki a pályázaton részt vett és a pályázati feltételeknek megfelelt. </w:t>
      </w:r>
    </w:p>
    <w:p w:rsidR="00C83FFD" w:rsidRPr="006B123C" w:rsidRDefault="00C83FFD" w:rsidP="00C83FFD">
      <w:pPr>
        <w:contextualSpacing/>
        <w:rPr>
          <w:rFonts w:ascii="Times New Roman" w:hAnsi="Times New Roman" w:cs="Times New Roman"/>
          <w:sz w:val="24"/>
          <w:szCs w:val="24"/>
        </w:rPr>
      </w:pPr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proofErr w:type="spellStart"/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>Kjt</w:t>
      </w:r>
      <w:proofErr w:type="spellEnd"/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20/A. § (2) bekezdésének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b) pontja alapján a</w:t>
      </w:r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25. § (2) bekezdés </w:t>
      </w:r>
      <w:r w:rsidRPr="006B123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b) </w:t>
      </w:r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>pontja szerinti áthelyezés esetén pályázat kiírása nélkül létesíthető közalkalmazotti jogviszony akkor is, ha egyébként a munkakör betöltéséhez pályázat kiírása kötelező. Ezen túlmenően, a munkakör pályázat kiírása nélkül is betölthető, ha a munkakör haladéktalan betöltése a folyamatos ellátás biztonságos megszervezéséhez elengedhetetlenül szükséges, és a folyamatos működéshez szükséges személyi feltételek más munkaszervezési eszközökkel nem biztosíthatók,</w:t>
      </w:r>
    </w:p>
    <w:p w:rsidR="00C83FFD" w:rsidRPr="006B123C" w:rsidRDefault="00C83FFD" w:rsidP="00C83F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Kjt. </w:t>
      </w:r>
      <w:r w:rsidRPr="006B123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83/A. §</w:t>
      </w:r>
      <w:r w:rsidRPr="006B12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6B123C">
        <w:rPr>
          <w:rFonts w:ascii="Times New Roman" w:hAnsi="Times New Roman" w:cs="Times New Roman"/>
          <w:sz w:val="24"/>
          <w:szCs w:val="24"/>
          <w:shd w:val="clear" w:color="auto" w:fill="FFFFFF"/>
        </w:rPr>
        <w:t>(1) Az önkormányzattal közalkalmazotti jogviszonyban álló esetében - a helyi önkormányzatokról szóló törvény eltérő rendelkezése hiányában - a kinevezés és a felmentés a képviselő-testület kizárólagos hatáskörébe tartozik, az egyéb munkáltatói jogokat pedig a polgármester gyakorolja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83FFD" w:rsidRDefault="00C83FFD" w:rsidP="00C83FF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3FFD" w:rsidRDefault="00C83FFD" w:rsidP="00C83F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Kővágóörsi háziorvosi praxis jelenleg betöltetlen. A feladatot az Önkormányzat</w:t>
      </w:r>
      <w:r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helyettesítéssel a KIRÁLY Gyógyító Betéti Társasággal kötött szerződés alapján, dr. Király Tünde háziorvossal látj</w:t>
      </w:r>
      <w:r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 xml:space="preserve"> el. A szerződés szerint az asszisztenst az Önkormányzat</w:t>
      </w:r>
      <w:r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biztosítj</w:t>
      </w:r>
      <w:r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>. Az asszisztensi állás betöltésének sürgősségére tekintettel a folyamatos háziorvosi ellátás biztosítása érdekében az Önkormányzat</w:t>
      </w:r>
      <w:r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pályázatot nem írt</w:t>
      </w:r>
      <w:r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ki. </w:t>
      </w:r>
    </w:p>
    <w:p w:rsidR="00C83FFD" w:rsidRDefault="00C83FFD" w:rsidP="00C83F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háziorvosi feladatokat továbbra is helyettesítéssel tudj</w:t>
      </w:r>
      <w:r>
        <w:rPr>
          <w:rFonts w:ascii="Times New Roman" w:hAnsi="Times New Roman" w:cs="Times New Roman"/>
          <w:sz w:val="24"/>
          <w:szCs w:val="24"/>
        </w:rPr>
        <w:t>ák</w:t>
      </w:r>
      <w:r>
        <w:rPr>
          <w:rFonts w:ascii="Times New Roman" w:hAnsi="Times New Roman" w:cs="Times New Roman"/>
          <w:sz w:val="24"/>
          <w:szCs w:val="24"/>
        </w:rPr>
        <w:t xml:space="preserve"> az Önkormányzat</w:t>
      </w:r>
      <w:r>
        <w:rPr>
          <w:rFonts w:ascii="Times New Roman" w:hAnsi="Times New Roman" w:cs="Times New Roman"/>
          <w:sz w:val="24"/>
          <w:szCs w:val="24"/>
        </w:rPr>
        <w:t>ok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ellátni, így az asszisztensi feladatok ellátására egy fő határozatlan idejű közalkalmazottat kell kinevezni. </w:t>
      </w:r>
    </w:p>
    <w:p w:rsidR="00C83FFD" w:rsidRDefault="00C83FFD" w:rsidP="00C83FF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83FFD" w:rsidRDefault="00C83FFD" w:rsidP="00C83FF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asszisztens rendelkezik a háziorvosi melletti asszisztensi feladatok ellátásához szükséges végzettséggel. </w:t>
      </w:r>
    </w:p>
    <w:p w:rsidR="00C83FFD" w:rsidRPr="001437AD" w:rsidRDefault="00C83FFD" w:rsidP="00C83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Kjt. </w:t>
      </w:r>
      <w:r w:rsidRPr="001437AD">
        <w:rPr>
          <w:rFonts w:ascii="Times New Roman" w:hAnsi="Times New Roman" w:cs="Times New Roman"/>
          <w:bCs/>
          <w:sz w:val="24"/>
          <w:szCs w:val="24"/>
        </w:rPr>
        <w:t>61. §</w:t>
      </w:r>
      <w:bookmarkStart w:id="1" w:name="foot_248_place"/>
      <w:r w:rsidRPr="001437A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ldChar w:fldCharType="begin"/>
      </w:r>
      <w:r w:rsidRPr="001437A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instrText xml:space="preserve"> HYPERLINK "http://www.njt.hu/cgi_bin/njt_doc.cgi?docid=17120.235263" \l "foot248" </w:instrText>
      </w:r>
      <w:r w:rsidRPr="001437A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ldChar w:fldCharType="end"/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(1) bekezdés</w:t>
      </w:r>
      <w:r w:rsidRPr="001437AD">
        <w:rPr>
          <w:rFonts w:ascii="Times New Roman" w:hAnsi="Times New Roman" w:cs="Times New Roman"/>
          <w:sz w:val="24"/>
          <w:szCs w:val="24"/>
        </w:rPr>
        <w:t xml:space="preserve"> </w:t>
      </w:r>
      <w:r w:rsidRPr="001437AD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1437AD">
        <w:rPr>
          <w:rFonts w:ascii="Times New Roman" w:hAnsi="Times New Roman" w:cs="Times New Roman"/>
          <w:sz w:val="24"/>
          <w:szCs w:val="24"/>
        </w:rPr>
        <w:t xml:space="preserve"> pontja alapján</w:t>
      </w:r>
      <w:r>
        <w:rPr>
          <w:rFonts w:ascii="Times New Roman" w:hAnsi="Times New Roman" w:cs="Times New Roman"/>
          <w:sz w:val="24"/>
          <w:szCs w:val="24"/>
        </w:rPr>
        <w:t xml:space="preserve"> középfokú végzettségére tekintettel</w:t>
      </w:r>
      <w:r w:rsidRPr="001437AD">
        <w:rPr>
          <w:rFonts w:ascii="Times New Roman" w:hAnsi="Times New Roman" w:cs="Times New Roman"/>
          <w:sz w:val="24"/>
          <w:szCs w:val="24"/>
        </w:rPr>
        <w:t xml:space="preserve"> a „C” fizetési osztályba, és </w:t>
      </w:r>
      <w:r>
        <w:rPr>
          <w:rFonts w:ascii="Times New Roman" w:hAnsi="Times New Roman" w:cs="Times New Roman"/>
          <w:sz w:val="24"/>
          <w:szCs w:val="24"/>
        </w:rPr>
        <w:t>12 év közalkalmazotti jogviszonyára tekintettel az 5</w:t>
      </w:r>
      <w:r w:rsidRPr="001437AD">
        <w:rPr>
          <w:rFonts w:ascii="Times New Roman" w:hAnsi="Times New Roman" w:cs="Times New Roman"/>
          <w:sz w:val="24"/>
          <w:szCs w:val="24"/>
        </w:rPr>
        <w:t xml:space="preserve">. fizetési fokozatba </w:t>
      </w:r>
      <w:r>
        <w:rPr>
          <w:rFonts w:ascii="Times New Roman" w:hAnsi="Times New Roman" w:cs="Times New Roman"/>
          <w:sz w:val="24"/>
          <w:szCs w:val="24"/>
        </w:rPr>
        <w:t xml:space="preserve">Kell besorolni. Ennek megfelelően a besorolási bére 124.048 Ft, garantált bérminimumra történő kiegészítés: 70.952 Ft, valamint az egészségügyi szolgáltatások Egészségbiztosítási Alapból történő finanszírozásának részletes szabályairól szóló 43/1999. (III. 3.) Korm. rendelet 14. § (4a) bekezdésének a) pontja alapján 20.000 Ft szakdolgozói kiegészítő díjazás. </w:t>
      </w:r>
    </w:p>
    <w:p w:rsidR="00C83FFD" w:rsidRPr="001437AD" w:rsidRDefault="00C83FFD" w:rsidP="00C83F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83FFD" w:rsidRPr="001437AD" w:rsidRDefault="00C83FFD" w:rsidP="00C83F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437AD">
        <w:rPr>
          <w:rFonts w:ascii="Times New Roman" w:hAnsi="Times New Roman" w:cs="Times New Roman"/>
          <w:sz w:val="24"/>
          <w:szCs w:val="24"/>
        </w:rPr>
        <w:lastRenderedPageBreak/>
        <w:t>A Kjt. 21/A. § (1) bekezdése alapján a kinevezésben a közalkalmazotti jogviszony létesítésekor három hónap próbaidő megállapítása kötelező a (4)-(5) bekezdésben meghatározott kivétellel. A (2) bekezdés alapján a kinevezésben a közalkalmazotti jogviszony létesítésekor három hónapot meghaladó próbaidő köthető ki, melynek tartama legfeljebb négy hónapig terjedhet.</w:t>
      </w:r>
    </w:p>
    <w:p w:rsidR="00C83FFD" w:rsidRPr="001A2FA0" w:rsidRDefault="00C83FFD" w:rsidP="00C83FFD">
      <w:pPr>
        <w:rPr>
          <w:b/>
          <w:i/>
        </w:rPr>
      </w:pPr>
      <w:r w:rsidRPr="001A2FA0">
        <w:rPr>
          <w:b/>
          <w:i/>
        </w:rPr>
        <w:t>Határozati javaslat:</w:t>
      </w:r>
    </w:p>
    <w:p w:rsidR="00C83FFD" w:rsidRPr="00435030" w:rsidRDefault="00C83FFD" w:rsidP="00C83FFD">
      <w:pPr>
        <w:tabs>
          <w:tab w:val="left" w:pos="25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435030">
        <w:rPr>
          <w:rFonts w:ascii="Times New Roman" w:hAnsi="Times New Roman" w:cs="Times New Roman"/>
          <w:b/>
          <w:sz w:val="24"/>
          <w:szCs w:val="24"/>
        </w:rPr>
        <w:t xml:space="preserve"> KÖZSÉG ÖNKORMÁNYZATA KÉPVISELŐ-TESTÜLETÉNEK</w:t>
      </w:r>
    </w:p>
    <w:p w:rsidR="00C83FFD" w:rsidRPr="003F651D" w:rsidRDefault="00C83FFD" w:rsidP="00C83FFD">
      <w:pPr>
        <w:pStyle w:val="lfej"/>
        <w:jc w:val="center"/>
        <w:rPr>
          <w:b/>
        </w:rPr>
      </w:pPr>
    </w:p>
    <w:p w:rsidR="00C83FFD" w:rsidRPr="003F651D" w:rsidRDefault="00C83FFD" w:rsidP="00C83FFD">
      <w:pPr>
        <w:pStyle w:val="lfej"/>
        <w:jc w:val="center"/>
        <w:rPr>
          <w:b/>
        </w:rPr>
      </w:pPr>
      <w:r w:rsidRPr="003F651D">
        <w:rPr>
          <w:b/>
        </w:rPr>
        <w:t>…/20</w:t>
      </w:r>
      <w:r>
        <w:rPr>
          <w:b/>
        </w:rPr>
        <w:t>19.</w:t>
      </w:r>
      <w:r w:rsidRPr="003F651D">
        <w:rPr>
          <w:b/>
        </w:rPr>
        <w:t xml:space="preserve"> HATÁROZATA</w:t>
      </w:r>
    </w:p>
    <w:p w:rsidR="00C83FFD" w:rsidRPr="003F651D" w:rsidRDefault="00C83FFD" w:rsidP="00C83FFD">
      <w:pPr>
        <w:pStyle w:val="lfej"/>
        <w:jc w:val="center"/>
        <w:rPr>
          <w:b/>
        </w:rPr>
      </w:pPr>
    </w:p>
    <w:p w:rsidR="00C83FFD" w:rsidRDefault="00C83FFD" w:rsidP="00C83FFD">
      <w:pPr>
        <w:pStyle w:val="lfej"/>
        <w:jc w:val="center"/>
        <w:rPr>
          <w:b/>
          <w:i/>
        </w:rPr>
      </w:pPr>
      <w:r>
        <w:rPr>
          <w:b/>
          <w:i/>
        </w:rPr>
        <w:t>Háziorvosi asszisztens kinevezéséről</w:t>
      </w:r>
    </w:p>
    <w:p w:rsidR="00C83FFD" w:rsidRDefault="00C83FFD" w:rsidP="00C83FFD">
      <w:pPr>
        <w:pStyle w:val="lfej"/>
        <w:rPr>
          <w:b/>
          <w:i/>
        </w:rPr>
      </w:pPr>
    </w:p>
    <w:p w:rsidR="00C83FFD" w:rsidRDefault="00C83FFD" w:rsidP="00C83FFD">
      <w:pPr>
        <w:pStyle w:val="lfej"/>
        <w:jc w:val="both"/>
      </w:pPr>
      <w:r>
        <w:t>Salföld</w:t>
      </w:r>
      <w:r>
        <w:t xml:space="preserve"> Község Önkormányzata Képviselő-testülete hozzájárulását adja, hogy Horváth Zsuzsanna (8300 Tapolca, Fő utca 2.) a Kővágóörs – Kékkút – Salföld háziorvosi körzetben, a háziorvosi asszisztensi feladatok ellátására, 3 hónap próbaidő megjelölésével, határozatlan időre, 2019. július 1. napjától kinevezésre kerüljön. </w:t>
      </w:r>
    </w:p>
    <w:p w:rsidR="00C83FFD" w:rsidRDefault="00C83FFD" w:rsidP="00C83FFD">
      <w:pPr>
        <w:pStyle w:val="lfej"/>
        <w:jc w:val="both"/>
      </w:pPr>
      <w:r>
        <w:t>A kinevezésről Kővágóörs Község Önkormányzata dönt.</w:t>
      </w:r>
    </w:p>
    <w:p w:rsidR="00C83FFD" w:rsidRDefault="00C83FFD" w:rsidP="00C83FFD">
      <w:pPr>
        <w:pStyle w:val="lfej"/>
        <w:jc w:val="both"/>
      </w:pPr>
      <w:r>
        <w:t xml:space="preserve"> </w:t>
      </w:r>
    </w:p>
    <w:p w:rsidR="00C83FFD" w:rsidRDefault="00C83FFD" w:rsidP="00C83FFD">
      <w:pPr>
        <w:pStyle w:val="lfej"/>
        <w:jc w:val="both"/>
      </w:pPr>
      <w:r>
        <w:t xml:space="preserve">A Képviselő-testület Horváth Zsuzsanna illetményét </w:t>
      </w:r>
      <w:proofErr w:type="gramStart"/>
      <w:r w:rsidRPr="00D74423">
        <w:rPr>
          <w:i/>
        </w:rPr>
        <w:t>215.000,-</w:t>
      </w:r>
      <w:proofErr w:type="gramEnd"/>
      <w:r w:rsidRPr="00D74423">
        <w:rPr>
          <w:i/>
        </w:rPr>
        <w:t xml:space="preserve"> Ft</w:t>
      </w:r>
      <w:r>
        <w:t>-ban a következők szerint javasolja megállapítani:</w:t>
      </w:r>
    </w:p>
    <w:p w:rsidR="00C83FFD" w:rsidRDefault="00C83FFD" w:rsidP="00C83FFD">
      <w:pPr>
        <w:pStyle w:val="lfej"/>
        <w:jc w:val="both"/>
      </w:pPr>
      <w:r>
        <w:t xml:space="preserve">- fizetési osztályhoz fokozathoz tartozó garantált illetmény: 124.048 Ft </w:t>
      </w:r>
    </w:p>
    <w:p w:rsidR="00C83FFD" w:rsidRDefault="00C83FFD" w:rsidP="00C83FFD">
      <w:pPr>
        <w:pStyle w:val="lfej"/>
        <w:jc w:val="both"/>
      </w:pPr>
      <w:r w:rsidRPr="008B7780">
        <w:t xml:space="preserve">- garantált bérminimumra való kiegészítés: </w:t>
      </w:r>
      <w:r>
        <w:t>70.952</w:t>
      </w:r>
      <w:r w:rsidRPr="008B7780">
        <w:t xml:space="preserve"> Ft</w:t>
      </w:r>
      <w:r>
        <w:t>,</w:t>
      </w:r>
    </w:p>
    <w:p w:rsidR="00C83FFD" w:rsidRPr="008B7780" w:rsidRDefault="00C83FFD" w:rsidP="00C83FFD">
      <w:pPr>
        <w:pStyle w:val="lfej"/>
        <w:jc w:val="both"/>
      </w:pPr>
      <w:r>
        <w:t>- szakdolgozó kiegészítő díjazása: 20.000 Ft</w:t>
      </w:r>
      <w:r w:rsidRPr="008B7780">
        <w:t>.</w:t>
      </w:r>
    </w:p>
    <w:p w:rsidR="00C83FFD" w:rsidRDefault="00C83FFD" w:rsidP="00C83FFD">
      <w:pPr>
        <w:pStyle w:val="lfej"/>
        <w:jc w:val="both"/>
      </w:pPr>
    </w:p>
    <w:p w:rsidR="00C83FFD" w:rsidRDefault="00C83FFD" w:rsidP="00C83FFD">
      <w:pPr>
        <w:pStyle w:val="lfej"/>
        <w:jc w:val="both"/>
      </w:pPr>
      <w:r>
        <w:t xml:space="preserve">Felkéri a polgármestert, hogy a döntésről Kővágóörs Község Polgármesterét értesítse. </w:t>
      </w:r>
    </w:p>
    <w:p w:rsidR="00C83FFD" w:rsidRDefault="00C83FFD" w:rsidP="00C83FFD">
      <w:pPr>
        <w:pStyle w:val="lfej"/>
        <w:jc w:val="both"/>
      </w:pPr>
    </w:p>
    <w:p w:rsidR="00C83FFD" w:rsidRDefault="00C83FFD" w:rsidP="00C83FFD">
      <w:pPr>
        <w:pStyle w:val="lfej"/>
        <w:jc w:val="both"/>
      </w:pPr>
      <w:r>
        <w:t xml:space="preserve">Felelős: </w:t>
      </w:r>
      <w:r>
        <w:t>Fábián Gusztáv</w:t>
      </w:r>
      <w:r>
        <w:t>, polgármester</w:t>
      </w:r>
    </w:p>
    <w:p w:rsidR="00C83FFD" w:rsidRDefault="00C83FFD" w:rsidP="00C83FFD">
      <w:pPr>
        <w:pStyle w:val="lfej"/>
        <w:jc w:val="both"/>
      </w:pPr>
      <w:r>
        <w:t>Határidő: azonnal</w:t>
      </w:r>
    </w:p>
    <w:p w:rsidR="00C83FFD" w:rsidRDefault="00C83FFD" w:rsidP="00C83FFD">
      <w:pPr>
        <w:pStyle w:val="lfej"/>
        <w:rPr>
          <w:b/>
          <w:i/>
        </w:rPr>
      </w:pPr>
    </w:p>
    <w:p w:rsidR="00C83FFD" w:rsidRPr="00D678D3" w:rsidRDefault="00C83FFD" w:rsidP="00C83FF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C83FFD" w:rsidRDefault="00C83FFD" w:rsidP="00C83FF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Kővágóörs, 2019. április 5.</w:t>
      </w:r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</w:r>
    </w:p>
    <w:p w:rsidR="00C83FFD" w:rsidRDefault="00C83FFD" w:rsidP="00C83FF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C83FFD" w:rsidRDefault="00C83FFD" w:rsidP="00C83FF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C83FFD" w:rsidRDefault="00C83FFD" w:rsidP="00C83FF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C83FFD" w:rsidRDefault="00C83FFD" w:rsidP="00C83FF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C83FFD" w:rsidRPr="00D678D3" w:rsidRDefault="00C83FFD" w:rsidP="00C83FF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C83FFD" w:rsidRPr="00D678D3" w:rsidRDefault="00C83FFD" w:rsidP="00C83FFD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Tóthné Titz Éva</w:t>
      </w:r>
    </w:p>
    <w:p w:rsidR="00C83FFD" w:rsidRPr="00FD6FBD" w:rsidRDefault="00C83FFD" w:rsidP="00C83FFD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D678D3">
        <w:rPr>
          <w:rFonts w:ascii="Times New Roman" w:hAnsi="Times New Roman" w:cs="Times New Roman"/>
          <w:sz w:val="24"/>
          <w:szCs w:val="24"/>
        </w:rPr>
        <w:t>jegyző</w:t>
      </w:r>
      <w:r>
        <w:rPr>
          <w:rFonts w:ascii="Times New Roman" w:hAnsi="Times New Roman" w:cs="Times New Roman"/>
          <w:sz w:val="24"/>
          <w:szCs w:val="24"/>
        </w:rPr>
        <w:t>t helyettesítő aljegyző</w:t>
      </w:r>
    </w:p>
    <w:p w:rsidR="00C83FFD" w:rsidRDefault="00C83FFD" w:rsidP="00C83FFD"/>
    <w:p w:rsidR="00A7229A" w:rsidRDefault="00A7229A"/>
    <w:sectPr w:rsidR="00A7229A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D"/>
    <w:rsid w:val="00A7229A"/>
    <w:rsid w:val="00C8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CBB52"/>
  <w15:chartTrackingRefBased/>
  <w15:docId w15:val="{7754DFCC-CE2C-4336-99AF-BD66D89E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3FFD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83FFD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C83FF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2019-04-05T07:50:00Z</dcterms:created>
  <dcterms:modified xsi:type="dcterms:W3CDTF">2019-04-05T07:56:00Z</dcterms:modified>
</cp:coreProperties>
</file>