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EB7" w:rsidRPr="000E0EB7" w:rsidRDefault="000E0EB7" w:rsidP="000E0EB7">
      <w:pPr>
        <w:spacing w:after="0" w:line="240" w:lineRule="auto"/>
        <w:jc w:val="center"/>
        <w:rPr>
          <w:rFonts w:ascii="Times New Roman" w:hAnsi="Times New Roman" w:cs="Times New Roman"/>
          <w:b/>
          <w:sz w:val="24"/>
          <w:szCs w:val="24"/>
        </w:rPr>
      </w:pPr>
      <w:r w:rsidRPr="000E0EB7">
        <w:rPr>
          <w:rFonts w:ascii="Times New Roman" w:hAnsi="Times New Roman" w:cs="Times New Roman"/>
          <w:b/>
          <w:sz w:val="24"/>
          <w:szCs w:val="24"/>
        </w:rPr>
        <w:t>41/2010. (II. 26.) Korm. rendelet</w:t>
      </w:r>
    </w:p>
    <w:p w:rsidR="000E0EB7" w:rsidRPr="000E0EB7" w:rsidRDefault="000E0EB7" w:rsidP="000E0EB7">
      <w:pPr>
        <w:spacing w:after="0" w:line="240" w:lineRule="auto"/>
        <w:jc w:val="center"/>
        <w:rPr>
          <w:rFonts w:ascii="Times New Roman" w:hAnsi="Times New Roman" w:cs="Times New Roman"/>
          <w:b/>
          <w:sz w:val="24"/>
          <w:szCs w:val="24"/>
        </w:rPr>
      </w:pPr>
    </w:p>
    <w:p w:rsidR="000E0EB7" w:rsidRPr="000E0EB7" w:rsidRDefault="000E0EB7" w:rsidP="000E0EB7">
      <w:pPr>
        <w:spacing w:after="0" w:line="240" w:lineRule="auto"/>
        <w:jc w:val="center"/>
        <w:rPr>
          <w:rFonts w:ascii="Times New Roman" w:hAnsi="Times New Roman" w:cs="Times New Roman"/>
          <w:b/>
          <w:sz w:val="24"/>
          <w:szCs w:val="24"/>
        </w:rPr>
      </w:pPr>
      <w:proofErr w:type="gramStart"/>
      <w:r w:rsidRPr="000E0EB7">
        <w:rPr>
          <w:rFonts w:ascii="Times New Roman" w:hAnsi="Times New Roman" w:cs="Times New Roman"/>
          <w:b/>
          <w:sz w:val="24"/>
          <w:szCs w:val="24"/>
        </w:rPr>
        <w:t>a</w:t>
      </w:r>
      <w:proofErr w:type="gramEnd"/>
      <w:r w:rsidRPr="000E0EB7">
        <w:rPr>
          <w:rFonts w:ascii="Times New Roman" w:hAnsi="Times New Roman" w:cs="Times New Roman"/>
          <w:b/>
          <w:sz w:val="24"/>
          <w:szCs w:val="24"/>
        </w:rPr>
        <w:t xml:space="preserve"> kedvtelésből tartott állatok tartásáról és forgalmazásáról</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A Kormány az állatok védelméről és kíméletéről szóló 1998. évi XXVIII. törvény 49. §-a (3) bekezdésének f) pontjában, a kereskedelemről szóló 2005. évi CLXIV. törvény 12. §-a (1) bekezdésének b) és d) pontjában kapott felhatalmazás alapján – az Alkotmány 35. §-a (1) bekezdésének b) pontjában meghatározott feladatkörében eljárva – a következőket rendeli el:</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center"/>
        <w:rPr>
          <w:rFonts w:ascii="Times New Roman" w:hAnsi="Times New Roman" w:cs="Times New Roman"/>
          <w:b/>
          <w:sz w:val="24"/>
          <w:szCs w:val="24"/>
        </w:rPr>
      </w:pPr>
      <w:r w:rsidRPr="000E0EB7">
        <w:rPr>
          <w:rFonts w:ascii="Times New Roman" w:hAnsi="Times New Roman" w:cs="Times New Roman"/>
          <w:b/>
          <w:sz w:val="24"/>
          <w:szCs w:val="24"/>
        </w:rPr>
        <w:t>Általános rendelkezések</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1. § (1) E rendelet alkalmazási köre a kedvtelésből tartott állatok tartására és forgalmazására terjed ki.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(2) E rendelet alkalmazásában</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roofErr w:type="gramStart"/>
      <w:r w:rsidRPr="000E0EB7">
        <w:rPr>
          <w:rFonts w:ascii="Times New Roman" w:hAnsi="Times New Roman" w:cs="Times New Roman"/>
          <w:sz w:val="24"/>
          <w:szCs w:val="24"/>
        </w:rPr>
        <w:t>a) kedvtelésből tartott állat: a rendszertani besorolásától függetlenül minden olyan állat, amelyet nem kizárólag tudományos kutatás, állati eredetű termék előállítása, igavonás, teherhordás, természetvédelem, géntartalék- védelem és – eb és macska kivételével – közcélú bemutatás céljából tartanak, tenyésztenek, forgalmaznak, továbbá az az állat, amelyet más kedvtelésből tartott állat táplálása céljából tartanak és szaporítanak, valamint a nem gazdasági céllal tartott haszonállat, és a vadászatra használt állat;</w:t>
      </w:r>
      <w:proofErr w:type="gramEnd"/>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b) állatkereskedés: kedvtelésből tartott állat kereskedelmi tevékenység keretében történő forgalmazása, kivéve a kizárólag saját állományból származó kedvtelésből tartott állat állatvásáron, vagy a tenyésztés helyéről közvetlen értékesítés keretében történő forgalmazását;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c) kistestű eb: olyan eb, amelynek testtömege nem haladja meg a 20 kilogrammot,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d) közepes testű eb: olyan eb, amelynek testtömege 20–40 kilogramm,</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roofErr w:type="gramStart"/>
      <w:r w:rsidRPr="000E0EB7">
        <w:rPr>
          <w:rFonts w:ascii="Times New Roman" w:hAnsi="Times New Roman" w:cs="Times New Roman"/>
          <w:sz w:val="24"/>
          <w:szCs w:val="24"/>
        </w:rPr>
        <w:t>e</w:t>
      </w:r>
      <w:proofErr w:type="gramEnd"/>
      <w:r w:rsidRPr="000E0EB7">
        <w:rPr>
          <w:rFonts w:ascii="Times New Roman" w:hAnsi="Times New Roman" w:cs="Times New Roman"/>
          <w:sz w:val="24"/>
          <w:szCs w:val="24"/>
        </w:rPr>
        <w:t>) nagytestű eb: olyan eb, amelynek testtömege meghaladja a 40 kilogrammot.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2. § (1) Kedvtelési célra nem tartható és nem forgalmazható olyan állat, amelynek tartása az adott faj fennmaradását veszélyeztetheti.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(2) A védett állatfajok védelmére, tartására, hasznosítására és bemutatására vonatkozó részletes szabályokról szóló külön jogszabály hatálya alá tartozó állatfajok egyedeire a külön jogszabályban meghatározott rendelkezések az irányadóak.</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(3) Az állatok védelméről és kíméletéről szóló 1998. évi XXVIII. törvény (a továbbiakban: </w:t>
      </w:r>
      <w:proofErr w:type="spellStart"/>
      <w:r w:rsidRPr="000E0EB7">
        <w:rPr>
          <w:rFonts w:ascii="Times New Roman" w:hAnsi="Times New Roman" w:cs="Times New Roman"/>
          <w:sz w:val="24"/>
          <w:szCs w:val="24"/>
        </w:rPr>
        <w:t>Ávtv</w:t>
      </w:r>
      <w:proofErr w:type="spellEnd"/>
      <w:r w:rsidRPr="000E0EB7">
        <w:rPr>
          <w:rFonts w:ascii="Times New Roman" w:hAnsi="Times New Roman" w:cs="Times New Roman"/>
          <w:sz w:val="24"/>
          <w:szCs w:val="24"/>
        </w:rPr>
        <w:t>.) 24/F. §-</w:t>
      </w:r>
      <w:proofErr w:type="spellStart"/>
      <w:r w:rsidRPr="000E0EB7">
        <w:rPr>
          <w:rFonts w:ascii="Times New Roman" w:hAnsi="Times New Roman" w:cs="Times New Roman"/>
          <w:sz w:val="24"/>
          <w:szCs w:val="24"/>
        </w:rPr>
        <w:t>ának</w:t>
      </w:r>
      <w:proofErr w:type="spellEnd"/>
      <w:r w:rsidRPr="000E0EB7">
        <w:rPr>
          <w:rFonts w:ascii="Times New Roman" w:hAnsi="Times New Roman" w:cs="Times New Roman"/>
          <w:sz w:val="24"/>
          <w:szCs w:val="24"/>
        </w:rPr>
        <w:t xml:space="preserve"> hatálya alá tartozó, az ország őshonos növény-, illetve állatvilágára ökológiai szempontból veszélyes állatfajok listáját az 1. számú melléklet tartalmazza.</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center"/>
        <w:rPr>
          <w:rFonts w:ascii="Times New Roman" w:hAnsi="Times New Roman" w:cs="Times New Roman"/>
          <w:b/>
          <w:sz w:val="24"/>
          <w:szCs w:val="24"/>
        </w:rPr>
      </w:pPr>
      <w:r w:rsidRPr="000E0EB7">
        <w:rPr>
          <w:rFonts w:ascii="Times New Roman" w:hAnsi="Times New Roman" w:cs="Times New Roman"/>
          <w:b/>
          <w:sz w:val="24"/>
          <w:szCs w:val="24"/>
        </w:rPr>
        <w:t>A kedvtelésből tartott állatok tartására és az állatokkal való bánásmódra vonatkozó rendelkezések</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13. § Az állattartónak rendelkeznie kell a kötelező immunizálásra vonatkozó mindenkori adatokkal és </w:t>
      </w:r>
      <w:proofErr w:type="gramStart"/>
      <w:r w:rsidRPr="000E0EB7">
        <w:rPr>
          <w:rFonts w:ascii="Times New Roman" w:hAnsi="Times New Roman" w:cs="Times New Roman"/>
          <w:sz w:val="24"/>
          <w:szCs w:val="24"/>
        </w:rPr>
        <w:t>dokumentumokkal</w:t>
      </w:r>
      <w:proofErr w:type="gramEnd"/>
      <w:r w:rsidRPr="000E0EB7">
        <w:rPr>
          <w:rFonts w:ascii="Times New Roman" w:hAnsi="Times New Roman" w:cs="Times New Roman"/>
          <w:sz w:val="24"/>
          <w:szCs w:val="24"/>
        </w:rPr>
        <w:t xml:space="preserve">, egyedi tartós megjelöléssel rendelkező állat esetében az állat </w:t>
      </w:r>
      <w:r w:rsidRPr="000E0EB7">
        <w:rPr>
          <w:rFonts w:ascii="Times New Roman" w:hAnsi="Times New Roman" w:cs="Times New Roman"/>
          <w:sz w:val="24"/>
          <w:szCs w:val="24"/>
        </w:rPr>
        <w:lastRenderedPageBreak/>
        <w:t xml:space="preserve">azonosítására vonatkozó adatokkal és dokumentumokkal is. Amennyiben az állat új tulajdonoshoz kerül, részére e </w:t>
      </w:r>
      <w:proofErr w:type="gramStart"/>
      <w:r w:rsidRPr="000E0EB7">
        <w:rPr>
          <w:rFonts w:ascii="Times New Roman" w:hAnsi="Times New Roman" w:cs="Times New Roman"/>
          <w:sz w:val="24"/>
          <w:szCs w:val="24"/>
        </w:rPr>
        <w:t>dokumentumokat</w:t>
      </w:r>
      <w:proofErr w:type="gramEnd"/>
      <w:r w:rsidRPr="000E0EB7">
        <w:rPr>
          <w:rFonts w:ascii="Times New Roman" w:hAnsi="Times New Roman" w:cs="Times New Roman"/>
          <w:sz w:val="24"/>
          <w:szCs w:val="24"/>
        </w:rPr>
        <w:t xml:space="preserve"> át kell adni, illetve tájékoztatni kell az állat fajáról (fajtájáról), – ha ismert – az egyed neméről és koráról, továbbá az egyed tartásához szükséges minimális ismeretekről.</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14. § (1) Az állatok számára a táplálékot, továbbá a nyulak és rágcsálók esetében a fogak koptatásához szükséges rágóanyagot az adott fajnak, az egyed korának és élettani állapotának megfelelő minőségben, mennyiségben és lehetőség szerint az adott faj természetes viselkedési szokásaihoz leginkább alkalmazkodó időközönként kell biztosítani.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(2) A kedvtelésből tartott állatot úgy kell tartani, hogy az állat tartása lehetővé tegye annak természetes viselkedését, ugyanakkor a környező lakóközösség kialakult élet- és szokásrendjét tartósan és szükségtelenül ne zavarja.</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(3) A kedvtelésből tartott állatot és az </w:t>
      </w:r>
      <w:proofErr w:type="gramStart"/>
      <w:r w:rsidRPr="000E0EB7">
        <w:rPr>
          <w:rFonts w:ascii="Times New Roman" w:hAnsi="Times New Roman" w:cs="Times New Roman"/>
          <w:sz w:val="24"/>
          <w:szCs w:val="24"/>
        </w:rPr>
        <w:t>állat tartási</w:t>
      </w:r>
      <w:proofErr w:type="gramEnd"/>
      <w:r w:rsidRPr="000E0EB7">
        <w:rPr>
          <w:rFonts w:ascii="Times New Roman" w:hAnsi="Times New Roman" w:cs="Times New Roman"/>
          <w:sz w:val="24"/>
          <w:szCs w:val="24"/>
        </w:rPr>
        <w:t xml:space="preserve"> helyét az állat tartójának naponta legalább egy alkalommal ellenőrizni kell. Az állattartónak gondoskodnia kell arról, hogy az állatok tartási helyén a környezeti viszonyok megfeleljenek az állatok szükségleteinek, valamint hogy a tartási helyük úgy legyen kialakítva, hogy az ne okozhasson sérülést az állatoknak. Állandó fényben vagy állandó sötétségben, valamint állandó zajban állatot tartani nem szabad.</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(4) A kedvtelésből tartott </w:t>
      </w:r>
      <w:proofErr w:type="gramStart"/>
      <w:r w:rsidRPr="000E0EB7">
        <w:rPr>
          <w:rFonts w:ascii="Times New Roman" w:hAnsi="Times New Roman" w:cs="Times New Roman"/>
          <w:sz w:val="24"/>
          <w:szCs w:val="24"/>
        </w:rPr>
        <w:t>állat tartási</w:t>
      </w:r>
      <w:proofErr w:type="gramEnd"/>
      <w:r w:rsidRPr="000E0EB7">
        <w:rPr>
          <w:rFonts w:ascii="Times New Roman" w:hAnsi="Times New Roman" w:cs="Times New Roman"/>
          <w:sz w:val="24"/>
          <w:szCs w:val="24"/>
        </w:rPr>
        <w:t xml:space="preserve"> helyének olyan méretűnek kell lennie, hogy az állat fajára jellemző mozgási igényét ki tudja elégíteni. Lófélék és eb esetében a mozgási igény az állat mozgatása útján is kielégíthető, azonban esetükben is törekedni kell az olyan tartási módra, amely lehetővé teszi az állat kedve szerinti mozgását.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(5) Tilos</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roofErr w:type="gramStart"/>
      <w:r w:rsidRPr="000E0EB7">
        <w:rPr>
          <w:rFonts w:ascii="Times New Roman" w:hAnsi="Times New Roman" w:cs="Times New Roman"/>
          <w:sz w:val="24"/>
          <w:szCs w:val="24"/>
        </w:rPr>
        <w:t>a</w:t>
      </w:r>
      <w:proofErr w:type="gramEnd"/>
      <w:r w:rsidRPr="000E0EB7">
        <w:rPr>
          <w:rFonts w:ascii="Times New Roman" w:hAnsi="Times New Roman" w:cs="Times New Roman"/>
          <w:sz w:val="24"/>
          <w:szCs w:val="24"/>
        </w:rPr>
        <w:t>) kistestű ebet 10 m2-nél, közepes testű ebet 15 m2-nél, nagytestű ebet 20 m2-nél kisebb területen tartósan,</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b)</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c) gerinces állatot kör alapú kalitkában vagy gömb alakú akváriumban,</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d) gerinces állat kifejlett egyedét 30 liternél kisebb </w:t>
      </w:r>
      <w:proofErr w:type="spellStart"/>
      <w:r w:rsidRPr="000E0EB7">
        <w:rPr>
          <w:rFonts w:ascii="Times New Roman" w:hAnsi="Times New Roman" w:cs="Times New Roman"/>
          <w:sz w:val="24"/>
          <w:szCs w:val="24"/>
        </w:rPr>
        <w:t>űrtartalmú</w:t>
      </w:r>
      <w:proofErr w:type="spellEnd"/>
      <w:r w:rsidRPr="000E0EB7">
        <w:rPr>
          <w:rFonts w:ascii="Times New Roman" w:hAnsi="Times New Roman" w:cs="Times New Roman"/>
          <w:sz w:val="24"/>
          <w:szCs w:val="24"/>
        </w:rPr>
        <w:t xml:space="preserve"> térben</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roofErr w:type="gramStart"/>
      <w:r w:rsidRPr="000E0EB7">
        <w:rPr>
          <w:rFonts w:ascii="Times New Roman" w:hAnsi="Times New Roman" w:cs="Times New Roman"/>
          <w:sz w:val="24"/>
          <w:szCs w:val="24"/>
        </w:rPr>
        <w:t>tartani</w:t>
      </w:r>
      <w:proofErr w:type="gramEnd"/>
      <w:r w:rsidRPr="000E0EB7">
        <w:rPr>
          <w:rFonts w:ascii="Times New Roman" w:hAnsi="Times New Roman" w:cs="Times New Roman"/>
          <w:sz w:val="24"/>
          <w:szCs w:val="24"/>
        </w:rPr>
        <w: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(6) Tartósan csoportosan tartott ebek esetén számukra </w:t>
      </w:r>
      <w:proofErr w:type="spellStart"/>
      <w:r w:rsidRPr="000E0EB7">
        <w:rPr>
          <w:rFonts w:ascii="Times New Roman" w:hAnsi="Times New Roman" w:cs="Times New Roman"/>
          <w:sz w:val="24"/>
          <w:szCs w:val="24"/>
        </w:rPr>
        <w:t>egyedenként</w:t>
      </w:r>
      <w:proofErr w:type="spellEnd"/>
      <w:r w:rsidRPr="000E0EB7">
        <w:rPr>
          <w:rFonts w:ascii="Times New Roman" w:hAnsi="Times New Roman" w:cs="Times New Roman"/>
          <w:sz w:val="24"/>
          <w:szCs w:val="24"/>
        </w:rPr>
        <w:t xml:space="preserve"> legalább 6 m2 akadálytalanul használható területet kell biztosítani. Nem minősül csoportos tartásnak a szuka együtt tartása a kölykeivel, azok hathetes koráig.</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(7)</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(8) A csoportosan tartott állatok esetében – hacsak az adott fajra vonatkozó tudományosan elfogadott ismeretekből más nem következik – a tartási helyet úgy kell kialakítani, hogy mindegyik egyed versengés és </w:t>
      </w:r>
      <w:proofErr w:type="gramStart"/>
      <w:r w:rsidRPr="000E0EB7">
        <w:rPr>
          <w:rFonts w:ascii="Times New Roman" w:hAnsi="Times New Roman" w:cs="Times New Roman"/>
          <w:sz w:val="24"/>
          <w:szCs w:val="24"/>
        </w:rPr>
        <w:t>agresszió</w:t>
      </w:r>
      <w:proofErr w:type="gramEnd"/>
      <w:r w:rsidRPr="000E0EB7">
        <w:rPr>
          <w:rFonts w:ascii="Times New Roman" w:hAnsi="Times New Roman" w:cs="Times New Roman"/>
          <w:sz w:val="24"/>
          <w:szCs w:val="24"/>
        </w:rPr>
        <w:t xml:space="preserve"> nélkül egy időben hozzáférjen az etető-, itató-, fürdő-, pihenő-, és búvóhelyhez.</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lastRenderedPageBreak/>
        <w:t>(9) A talajszinten élő állatok hálós aljzaton nem tarthatók, kivéve, ha füves területen, vagy közvetlenül a talajon helyezik el a ketrecet.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(10</w:t>
      </w:r>
      <w:r w:rsidRPr="000E0EB7">
        <w:rPr>
          <w:rFonts w:ascii="Times New Roman" w:hAnsi="Times New Roman" w:cs="Times New Roman"/>
          <w:sz w:val="24"/>
          <w:szCs w:val="24"/>
        </w:rPr>
        <w:t>)</w:t>
      </w:r>
      <w:r w:rsidRPr="000E0EB7">
        <w:rPr>
          <w:rFonts w:ascii="Times New Roman" w:hAnsi="Times New Roman" w:cs="Times New Roman"/>
          <w:sz w:val="24"/>
          <w:szCs w:val="24"/>
        </w:rPr>
        <w:t xml:space="preserve"> A nem kizárólag talajon vagy vízben lakó fajok esetében legalább két olyan polcot vagy ágat, ülőrudat kell elhelyezni, amelyek mérete és kialakítása olyan, hogy az állat biztonságban és természetes testhelyzetben tud rajtuk ülni, pihenni.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(11) Az akváriumot, amelyben halat tartanak, üveglappal, hálóval vagy más arra alkalmas tárggyal kell lefedni, vagy az akvárium olyan mértékben tölthető fel vízzel, hogy a vízszint és az akvárium felső pereme közti távolság alkalmas legyen a hal kiugrásának megakadályozására.</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(12) Patás állat és eb kivételével kedvtelésből tartott állatot kikötni tilos. Patás állatot állandó jelleggel, ebet tartósan kikötve tartani tilos.</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(13) Az ebek vezetéséhez használt eszközöknek az állatra történő rögzítésére kizárólag nyakörv vagy hám használható oly módon, hogy az az állat egészségét ne veszélyeztesse.</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(14) Az (5) bekezdés a) pontjában, valamint a (6) bekezdésben foglalt rendelkezés nem terjed ki az állatmenhelyekre, valamint a hatósági megfigyelés alá vont ebek tartására.</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(15) Az eb, macska és görény kölyköket nyolchetes korukig </w:t>
      </w:r>
      <w:proofErr w:type="spellStart"/>
      <w:r w:rsidRPr="000E0EB7">
        <w:rPr>
          <w:rFonts w:ascii="Times New Roman" w:hAnsi="Times New Roman" w:cs="Times New Roman"/>
          <w:sz w:val="24"/>
          <w:szCs w:val="24"/>
        </w:rPr>
        <w:t>anyjukkal</w:t>
      </w:r>
      <w:proofErr w:type="spellEnd"/>
      <w:r w:rsidRPr="000E0EB7">
        <w:rPr>
          <w:rFonts w:ascii="Times New Roman" w:hAnsi="Times New Roman" w:cs="Times New Roman"/>
          <w:sz w:val="24"/>
          <w:szCs w:val="24"/>
        </w:rPr>
        <w:t xml:space="preserve"> kell tartani.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(16) Hím sziámi harcoshalakat úgy kell tartani, hogy azok egymást, illetve tükörképüket ne láthassák.</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15. § (1) Az állatokat úgy kell tartani, hogy ne veszélyeztethessék más állatok – kivéve a ragadozó állatok táplálására szánt élő egyedek –, illetve az ember biztonságát.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(2) Különböző fajhoz tartozó állatok csak akkor tarthatók együtt – az (1) bekezdésben leírtak figyelembevételével –, ha az állatok egymás testi épségét nem veszélyeztetik, az együtt-tartás idegi megterhelést egyik fajhoz tartozó egyed számára sem okoz, továbbá ha minden egyed rendelkezik olyan tartózkodási hellyel, ahol zavarás nélkül nyugalomban táplálkozhat és pihenhet. </w:t>
      </w:r>
      <w:proofErr w:type="gramStart"/>
      <w:r w:rsidRPr="000E0EB7">
        <w:rPr>
          <w:rFonts w:ascii="Times New Roman" w:hAnsi="Times New Roman" w:cs="Times New Roman"/>
          <w:sz w:val="24"/>
          <w:szCs w:val="24"/>
        </w:rPr>
        <w:t>Agresszív</w:t>
      </w:r>
      <w:proofErr w:type="gramEnd"/>
      <w:r w:rsidRPr="000E0EB7">
        <w:rPr>
          <w:rFonts w:ascii="Times New Roman" w:hAnsi="Times New Roman" w:cs="Times New Roman"/>
          <w:sz w:val="24"/>
          <w:szCs w:val="24"/>
        </w:rPr>
        <w:t xml:space="preserve"> viselkedésű állatokat tilos más állatokkal együtt tartani.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16. § (1) A kedvtelésből tartott állatokkal kíméletesen kell bánni, azoknak szükségtelenül fájdalmat, szenvedést, illetve félelmet okozni nem szabad.</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(2) A kedvtelésből tartott állat tartója köteles az állat életfeltételeinek kialakítása és a tartása során</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roofErr w:type="gramStart"/>
      <w:r w:rsidRPr="000E0EB7">
        <w:rPr>
          <w:rFonts w:ascii="Times New Roman" w:hAnsi="Times New Roman" w:cs="Times New Roman"/>
          <w:sz w:val="24"/>
          <w:szCs w:val="24"/>
        </w:rPr>
        <w:t>a</w:t>
      </w:r>
      <w:proofErr w:type="gramEnd"/>
      <w:r w:rsidRPr="000E0EB7">
        <w:rPr>
          <w:rFonts w:ascii="Times New Roman" w:hAnsi="Times New Roman" w:cs="Times New Roman"/>
          <w:sz w:val="24"/>
          <w:szCs w:val="24"/>
        </w:rPr>
        <w:t>) az adott faj viselkedési és szociális igényeit is figyelembe venni,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b) az állatot a fajának (fajtájának), korának, fiziológiai állapotának és tartási céljának (használatának) megfelelően olyan takarmánnyal ellátni, amely annak jólétét szolgálja.</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(3) A kedvtelésből tartott állat tartójának meg kell akadályozni azon állatok szaporodását, amelyeken olyan küllemi, illetve </w:t>
      </w:r>
      <w:proofErr w:type="spellStart"/>
      <w:r w:rsidRPr="000E0EB7">
        <w:rPr>
          <w:rFonts w:ascii="Times New Roman" w:hAnsi="Times New Roman" w:cs="Times New Roman"/>
          <w:sz w:val="24"/>
          <w:szCs w:val="24"/>
        </w:rPr>
        <w:t>viselkedésbeli</w:t>
      </w:r>
      <w:proofErr w:type="spellEnd"/>
      <w:r w:rsidRPr="000E0EB7">
        <w:rPr>
          <w:rFonts w:ascii="Times New Roman" w:hAnsi="Times New Roman" w:cs="Times New Roman"/>
          <w:sz w:val="24"/>
          <w:szCs w:val="24"/>
        </w:rPr>
        <w:t xml:space="preserve"> hibák fordulnak elő, melyek szenvedést okoznának az </w:t>
      </w:r>
      <w:proofErr w:type="spellStart"/>
      <w:r w:rsidRPr="000E0EB7">
        <w:rPr>
          <w:rFonts w:ascii="Times New Roman" w:hAnsi="Times New Roman" w:cs="Times New Roman"/>
          <w:sz w:val="24"/>
          <w:szCs w:val="24"/>
        </w:rPr>
        <w:t>utódaiknak</w:t>
      </w:r>
      <w:proofErr w:type="spellEnd"/>
      <w:r w:rsidRPr="000E0EB7">
        <w:rPr>
          <w:rFonts w:ascii="Times New Roman" w:hAnsi="Times New Roman" w:cs="Times New Roman"/>
          <w:sz w:val="24"/>
          <w:szCs w:val="24"/>
        </w:rPr>
        <w:t>, vagy káros egészségügyi hatással lennének rájuk nézve.</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lastRenderedPageBreak/>
        <w:t xml:space="preserve">(4) </w:t>
      </w:r>
      <w:proofErr w:type="gramStart"/>
      <w:r w:rsidRPr="000E0EB7">
        <w:rPr>
          <w:rFonts w:ascii="Times New Roman" w:hAnsi="Times New Roman" w:cs="Times New Roman"/>
          <w:sz w:val="24"/>
          <w:szCs w:val="24"/>
        </w:rPr>
        <w:t>Reklám</w:t>
      </w:r>
      <w:proofErr w:type="gramEnd"/>
      <w:r w:rsidRPr="000E0EB7">
        <w:rPr>
          <w:rFonts w:ascii="Times New Roman" w:hAnsi="Times New Roman" w:cs="Times New Roman"/>
          <w:sz w:val="24"/>
          <w:szCs w:val="24"/>
        </w:rPr>
        <w:t>, bemutatás, illetve a figyelem felkeltése céljából tartott állat az állatkert és állatotthon létesítésének, működésének és fenntartásának részletes szabályairól szóló külön rendeletben meghatározott tartási feltételek mellett tartható.</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(5) Eb küllemének megváltoztatása érdekében farok kurtítás végezhető, az eb hét napos koráig.</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17. § (1) Belterület közterületén – kivéve az ebek futtatására kijelölt területet – ebet csak pórázon lehet vezetni. Közterületen ebet csak olyan személy vezethet, aki az eb irányítására, kezelésére és féken tartására képes.</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(2) Közterületen az eb tulajdonosának biztosítania kell, hogy az eb sem más állatot, sem embert harapásával ne veszélyeztethessen.</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(3) Szájkosarat használni a (2) bekezdésben foglaltak végrehajtása érdekében – ha törvény, kormányrendelet vagy miniszteri rendelet a szájkosár használatát nem írja elő – kizárólag az egyed jellemzően </w:t>
      </w:r>
      <w:proofErr w:type="gramStart"/>
      <w:r w:rsidRPr="000E0EB7">
        <w:rPr>
          <w:rFonts w:ascii="Times New Roman" w:hAnsi="Times New Roman" w:cs="Times New Roman"/>
          <w:sz w:val="24"/>
          <w:szCs w:val="24"/>
        </w:rPr>
        <w:t>agresszív</w:t>
      </w:r>
      <w:proofErr w:type="gramEnd"/>
      <w:r w:rsidRPr="000E0EB7">
        <w:rPr>
          <w:rFonts w:ascii="Times New Roman" w:hAnsi="Times New Roman" w:cs="Times New Roman"/>
          <w:sz w:val="24"/>
          <w:szCs w:val="24"/>
        </w:rPr>
        <w:t xml:space="preserve"> magatartásának ismerete esetén kell.</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17/</w:t>
      </w:r>
      <w:proofErr w:type="gramStart"/>
      <w:r w:rsidRPr="000E0EB7">
        <w:rPr>
          <w:rFonts w:ascii="Times New Roman" w:hAnsi="Times New Roman" w:cs="Times New Roman"/>
          <w:sz w:val="24"/>
          <w:szCs w:val="24"/>
        </w:rPr>
        <w:t>A.</w:t>
      </w:r>
      <w:proofErr w:type="gramEnd"/>
      <w:r w:rsidRPr="000E0EB7">
        <w:rPr>
          <w:rFonts w:ascii="Times New Roman" w:hAnsi="Times New Roman" w:cs="Times New Roman"/>
          <w:sz w:val="24"/>
          <w:szCs w:val="24"/>
        </w:rPr>
        <w:t xml:space="preserve"> § Az állatban félelmet keltő, erős fény- vagy hanghatással járó tevékenységek, időjárási jelenségek teljes időtartama alatt, különösen az év azon szakában, amikor a polgári célú pirotechnikai tevékenységek felügyeletéről szóló jogszabály szerinti pirotechnikai termékek engedély, bejelentés nélkül is felhasználhatók, az állat tartójának gondoskodnia kell az állat félelmében történő elszökésének megakadályozásáról és törekednie kell az állat megnyugtatására.</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17/B. § (1) </w:t>
      </w:r>
      <w:proofErr w:type="gramStart"/>
      <w:r w:rsidRPr="000E0EB7">
        <w:rPr>
          <w:rFonts w:ascii="Times New Roman" w:hAnsi="Times New Roman" w:cs="Times New Roman"/>
          <w:sz w:val="24"/>
          <w:szCs w:val="24"/>
        </w:rPr>
        <w:t>A</w:t>
      </w:r>
      <w:proofErr w:type="gramEnd"/>
      <w:r w:rsidRPr="000E0EB7">
        <w:rPr>
          <w:rFonts w:ascii="Times New Roman" w:hAnsi="Times New Roman" w:cs="Times New Roman"/>
          <w:sz w:val="24"/>
          <w:szCs w:val="24"/>
        </w:rPr>
        <w:t xml:space="preserve"> szolgáltató állatorvos az eb vizsgálata, kezelése előtt köteles ellenőrizni, hogy az állat </w:t>
      </w:r>
      <w:proofErr w:type="spellStart"/>
      <w:r w:rsidRPr="000E0EB7">
        <w:rPr>
          <w:rFonts w:ascii="Times New Roman" w:hAnsi="Times New Roman" w:cs="Times New Roman"/>
          <w:sz w:val="24"/>
          <w:szCs w:val="24"/>
        </w:rPr>
        <w:t>transzponderrel</w:t>
      </w:r>
      <w:proofErr w:type="spellEnd"/>
      <w:r w:rsidRPr="000E0EB7">
        <w:rPr>
          <w:rFonts w:ascii="Times New Roman" w:hAnsi="Times New Roman" w:cs="Times New Roman"/>
          <w:sz w:val="24"/>
          <w:szCs w:val="24"/>
        </w:rPr>
        <w:t xml:space="preserve"> jelölt-e.</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(2) A </w:t>
      </w:r>
      <w:proofErr w:type="spellStart"/>
      <w:r w:rsidRPr="000E0EB7">
        <w:rPr>
          <w:rFonts w:ascii="Times New Roman" w:hAnsi="Times New Roman" w:cs="Times New Roman"/>
          <w:sz w:val="24"/>
          <w:szCs w:val="24"/>
        </w:rPr>
        <w:t>transzponderrel</w:t>
      </w:r>
      <w:proofErr w:type="spellEnd"/>
      <w:r w:rsidRPr="000E0EB7">
        <w:rPr>
          <w:rFonts w:ascii="Times New Roman" w:hAnsi="Times New Roman" w:cs="Times New Roman"/>
          <w:sz w:val="24"/>
          <w:szCs w:val="24"/>
        </w:rPr>
        <w:t xml:space="preserve"> való megjelölés vagy az ivartalanítás megtörténtét az azt elvégző szolgáltató állatorvos az oltási könyv vagy a kisállatútlevél megfelelő rovatának kitöltésével, aláírásával és bélyegzőjével igazolja. Az ivartalanítás megtörténte utólag kizárólag az ebtartó költségén elvégzett eredményes bizonyító vizsgálatot követően igazolható.</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(3) Az eb </w:t>
      </w:r>
      <w:proofErr w:type="spellStart"/>
      <w:r w:rsidRPr="000E0EB7">
        <w:rPr>
          <w:rFonts w:ascii="Times New Roman" w:hAnsi="Times New Roman" w:cs="Times New Roman"/>
          <w:sz w:val="24"/>
          <w:szCs w:val="24"/>
        </w:rPr>
        <w:t>transzponderrel</w:t>
      </w:r>
      <w:proofErr w:type="spellEnd"/>
      <w:r w:rsidRPr="000E0EB7">
        <w:rPr>
          <w:rFonts w:ascii="Times New Roman" w:hAnsi="Times New Roman" w:cs="Times New Roman"/>
          <w:sz w:val="24"/>
          <w:szCs w:val="24"/>
        </w:rPr>
        <w:t xml:space="preserve"> történő megjelölését követő 8 napon belül a beavatkozást végző szolgáltató állatorvos köteles az állatnak az </w:t>
      </w:r>
      <w:proofErr w:type="spellStart"/>
      <w:r w:rsidRPr="000E0EB7">
        <w:rPr>
          <w:rFonts w:ascii="Times New Roman" w:hAnsi="Times New Roman" w:cs="Times New Roman"/>
          <w:sz w:val="24"/>
          <w:szCs w:val="24"/>
        </w:rPr>
        <w:t>Ávtv</w:t>
      </w:r>
      <w:proofErr w:type="spellEnd"/>
      <w:r w:rsidRPr="000E0EB7">
        <w:rPr>
          <w:rFonts w:ascii="Times New Roman" w:hAnsi="Times New Roman" w:cs="Times New Roman"/>
          <w:sz w:val="24"/>
          <w:szCs w:val="24"/>
        </w:rPr>
        <w:t xml:space="preserve">. 42/A. § (4) bekezdése szerinti adatait a </w:t>
      </w:r>
      <w:proofErr w:type="spellStart"/>
      <w:r w:rsidRPr="000E0EB7">
        <w:rPr>
          <w:rFonts w:ascii="Times New Roman" w:hAnsi="Times New Roman" w:cs="Times New Roman"/>
          <w:sz w:val="24"/>
          <w:szCs w:val="24"/>
        </w:rPr>
        <w:t>transzponderrel</w:t>
      </w:r>
      <w:proofErr w:type="spellEnd"/>
      <w:r w:rsidRPr="000E0EB7">
        <w:rPr>
          <w:rFonts w:ascii="Times New Roman" w:hAnsi="Times New Roman" w:cs="Times New Roman"/>
          <w:sz w:val="24"/>
          <w:szCs w:val="24"/>
        </w:rPr>
        <w:t xml:space="preserve"> megjelölt ebek adatait nyilvántartó országos elektronikus adatbázisban (továbbiakban: adatbázis) regisztrálni.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(4) A </w:t>
      </w:r>
      <w:proofErr w:type="spellStart"/>
      <w:r w:rsidRPr="000E0EB7">
        <w:rPr>
          <w:rFonts w:ascii="Times New Roman" w:hAnsi="Times New Roman" w:cs="Times New Roman"/>
          <w:sz w:val="24"/>
          <w:szCs w:val="24"/>
        </w:rPr>
        <w:t>transzponderrel</w:t>
      </w:r>
      <w:proofErr w:type="spellEnd"/>
      <w:r w:rsidRPr="000E0EB7">
        <w:rPr>
          <w:rFonts w:ascii="Times New Roman" w:hAnsi="Times New Roman" w:cs="Times New Roman"/>
          <w:sz w:val="24"/>
          <w:szCs w:val="24"/>
        </w:rPr>
        <w:t xml:space="preserve"> megjelölt, az adatbázisban nem szereplő eb adatait az állat tartója köteles 2012. december 31-ig a szolgáltató állatorvossal az adatbázisban regisztráltatni.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(5) Az adatbázisba történő regisztráció, valamint az adatbázisban regisztrált eb adatának megváltozása miatt történő adatmódosítás díjmentes.</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(6) A </w:t>
      </w:r>
      <w:proofErr w:type="spellStart"/>
      <w:r w:rsidRPr="000E0EB7">
        <w:rPr>
          <w:rFonts w:ascii="Times New Roman" w:hAnsi="Times New Roman" w:cs="Times New Roman"/>
          <w:sz w:val="24"/>
          <w:szCs w:val="24"/>
        </w:rPr>
        <w:t>transzponderrel</w:t>
      </w:r>
      <w:proofErr w:type="spellEnd"/>
      <w:r w:rsidRPr="000E0EB7">
        <w:rPr>
          <w:rFonts w:ascii="Times New Roman" w:hAnsi="Times New Roman" w:cs="Times New Roman"/>
          <w:sz w:val="24"/>
          <w:szCs w:val="24"/>
        </w:rPr>
        <w:t xml:space="preserve"> megjelölt eb tartójának megváltozása esetén</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roofErr w:type="gramStart"/>
      <w:r w:rsidRPr="000E0EB7">
        <w:rPr>
          <w:rFonts w:ascii="Times New Roman" w:hAnsi="Times New Roman" w:cs="Times New Roman"/>
          <w:sz w:val="24"/>
          <w:szCs w:val="24"/>
        </w:rPr>
        <w:t>a</w:t>
      </w:r>
      <w:proofErr w:type="gramEnd"/>
      <w:r w:rsidRPr="000E0EB7">
        <w:rPr>
          <w:rFonts w:ascii="Times New Roman" w:hAnsi="Times New Roman" w:cs="Times New Roman"/>
          <w:sz w:val="24"/>
          <w:szCs w:val="24"/>
        </w:rPr>
        <w:t>) az új tartó az adatváltozást 8 napon belül köteles a szolgáltató állatorvossal az adatbázisban regisztráltatni,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b) az adatbázis működtetője köteles a korábbi tartó adatait legalább öt évig nyilvántartani.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lastRenderedPageBreak/>
        <w:t xml:space="preserve">(7) A </w:t>
      </w:r>
      <w:proofErr w:type="spellStart"/>
      <w:r w:rsidRPr="000E0EB7">
        <w:rPr>
          <w:rFonts w:ascii="Times New Roman" w:hAnsi="Times New Roman" w:cs="Times New Roman"/>
          <w:sz w:val="24"/>
          <w:szCs w:val="24"/>
        </w:rPr>
        <w:t>transzponderrel</w:t>
      </w:r>
      <w:proofErr w:type="spellEnd"/>
      <w:r w:rsidRPr="000E0EB7">
        <w:rPr>
          <w:rFonts w:ascii="Times New Roman" w:hAnsi="Times New Roman" w:cs="Times New Roman"/>
          <w:sz w:val="24"/>
          <w:szCs w:val="24"/>
        </w:rPr>
        <w:t xml:space="preserve"> megjelölt eb tulajdonosának, tartási helyének megváltozása, vagy az állat elpusztulása esetén az eb tartója az adatváltozást 8 napon belül köteles a magánállatorvossal az adatbázisban regisztráltatni.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(8) A </w:t>
      </w:r>
      <w:proofErr w:type="spellStart"/>
      <w:r w:rsidRPr="000E0EB7">
        <w:rPr>
          <w:rFonts w:ascii="Times New Roman" w:hAnsi="Times New Roman" w:cs="Times New Roman"/>
          <w:sz w:val="24"/>
          <w:szCs w:val="24"/>
        </w:rPr>
        <w:t>transzponderrel</w:t>
      </w:r>
      <w:proofErr w:type="spellEnd"/>
      <w:r w:rsidRPr="000E0EB7">
        <w:rPr>
          <w:rFonts w:ascii="Times New Roman" w:hAnsi="Times New Roman" w:cs="Times New Roman"/>
          <w:sz w:val="24"/>
          <w:szCs w:val="24"/>
        </w:rPr>
        <w:t xml:space="preserve"> megjelölt eb ivartalanítását vagy kisállatútlevele kiállítását az azt elvégző szolgáltató állatorvos 8 napon belül köteles az adatbázisban regisztrálni.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(9) Az ebösszeírás során felvett, az adatbázisban nyilvántartottaktól eltérő vagy abból hiányzó adatokról a jegyző köteles az adatbázis működtetőjét értesíteni.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(10) Négy hónaposnál idősebb eb csak </w:t>
      </w:r>
      <w:proofErr w:type="spellStart"/>
      <w:r w:rsidRPr="000E0EB7">
        <w:rPr>
          <w:rFonts w:ascii="Times New Roman" w:hAnsi="Times New Roman" w:cs="Times New Roman"/>
          <w:sz w:val="24"/>
          <w:szCs w:val="24"/>
        </w:rPr>
        <w:t>transzponderrel</w:t>
      </w:r>
      <w:proofErr w:type="spellEnd"/>
      <w:r w:rsidRPr="000E0EB7">
        <w:rPr>
          <w:rFonts w:ascii="Times New Roman" w:hAnsi="Times New Roman" w:cs="Times New Roman"/>
          <w:sz w:val="24"/>
          <w:szCs w:val="24"/>
        </w:rPr>
        <w:t xml:space="preserve"> megjelölve tartható.</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(11) A (10) bekezdésekben foglaltak betartását a jegyző és a járási </w:t>
      </w:r>
      <w:proofErr w:type="gramStart"/>
      <w:r w:rsidRPr="000E0EB7">
        <w:rPr>
          <w:rFonts w:ascii="Times New Roman" w:hAnsi="Times New Roman" w:cs="Times New Roman"/>
          <w:sz w:val="24"/>
          <w:szCs w:val="24"/>
        </w:rPr>
        <w:t>állat-egészségügyi hatóság</w:t>
      </w:r>
      <w:proofErr w:type="gramEnd"/>
      <w:r w:rsidRPr="000E0EB7">
        <w:rPr>
          <w:rFonts w:ascii="Times New Roman" w:hAnsi="Times New Roman" w:cs="Times New Roman"/>
          <w:sz w:val="24"/>
          <w:szCs w:val="24"/>
        </w:rPr>
        <w:t xml:space="preserve"> ellenőrzi.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(12) A négy hónaposnál idősebb </w:t>
      </w:r>
      <w:proofErr w:type="spellStart"/>
      <w:r w:rsidRPr="000E0EB7">
        <w:rPr>
          <w:rFonts w:ascii="Times New Roman" w:hAnsi="Times New Roman" w:cs="Times New Roman"/>
          <w:sz w:val="24"/>
          <w:szCs w:val="24"/>
        </w:rPr>
        <w:t>transzponderrel</w:t>
      </w:r>
      <w:proofErr w:type="spellEnd"/>
      <w:r w:rsidRPr="000E0EB7">
        <w:rPr>
          <w:rFonts w:ascii="Times New Roman" w:hAnsi="Times New Roman" w:cs="Times New Roman"/>
          <w:sz w:val="24"/>
          <w:szCs w:val="24"/>
        </w:rPr>
        <w:t xml:space="preserve"> nem jelölt ebről a jegyző és a szolgáltató állatorvos köteles jelentést tenni a járási </w:t>
      </w:r>
      <w:proofErr w:type="gramStart"/>
      <w:r w:rsidRPr="000E0EB7">
        <w:rPr>
          <w:rFonts w:ascii="Times New Roman" w:hAnsi="Times New Roman" w:cs="Times New Roman"/>
          <w:sz w:val="24"/>
          <w:szCs w:val="24"/>
        </w:rPr>
        <w:t>állat-egészségügyi hatóság</w:t>
      </w:r>
      <w:proofErr w:type="gramEnd"/>
      <w:r w:rsidRPr="000E0EB7">
        <w:rPr>
          <w:rFonts w:ascii="Times New Roman" w:hAnsi="Times New Roman" w:cs="Times New Roman"/>
          <w:sz w:val="24"/>
          <w:szCs w:val="24"/>
        </w:rPr>
        <w:t xml:space="preserve"> felé.</w:t>
      </w:r>
    </w:p>
    <w:p w:rsid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bookmarkStart w:id="0" w:name="_GoBack"/>
      <w:bookmarkEnd w:id="0"/>
    </w:p>
    <w:p w:rsidR="000E0EB7" w:rsidRPr="000E0EB7" w:rsidRDefault="000E0EB7" w:rsidP="000E0EB7">
      <w:pPr>
        <w:spacing w:after="0" w:line="240" w:lineRule="auto"/>
        <w:jc w:val="center"/>
        <w:rPr>
          <w:rFonts w:ascii="Times New Roman" w:hAnsi="Times New Roman" w:cs="Times New Roman"/>
          <w:b/>
          <w:sz w:val="24"/>
          <w:szCs w:val="24"/>
        </w:rPr>
      </w:pPr>
      <w:r w:rsidRPr="000E0EB7">
        <w:rPr>
          <w:rFonts w:ascii="Times New Roman" w:hAnsi="Times New Roman" w:cs="Times New Roman"/>
          <w:b/>
          <w:sz w:val="24"/>
          <w:szCs w:val="24"/>
        </w:rPr>
        <w:t>Eb okozta fizikai sérülés, illetve ennek veszélye keletkezésekor felmerülő hatósági feladatok,</w:t>
      </w:r>
      <w:r>
        <w:rPr>
          <w:rFonts w:ascii="Times New Roman" w:hAnsi="Times New Roman" w:cs="Times New Roman"/>
          <w:b/>
          <w:sz w:val="24"/>
          <w:szCs w:val="24"/>
        </w:rPr>
        <w:t xml:space="preserve"> </w:t>
      </w:r>
      <w:r w:rsidRPr="000E0EB7">
        <w:rPr>
          <w:rFonts w:ascii="Times New Roman" w:hAnsi="Times New Roman" w:cs="Times New Roman"/>
          <w:b/>
          <w:sz w:val="24"/>
          <w:szCs w:val="24"/>
        </w:rPr>
        <w:t>valamint a veszélyes eb tar</w:t>
      </w:r>
      <w:r w:rsidRPr="000E0EB7">
        <w:rPr>
          <w:rFonts w:ascii="Times New Roman" w:hAnsi="Times New Roman" w:cs="Times New Roman"/>
          <w:b/>
          <w:sz w:val="24"/>
          <w:szCs w:val="24"/>
        </w:rPr>
        <w:t>tása és a tartás engedélyezése</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17/C. § (1) Amennyiben a települési, fővárosban a kerület önkormányzat jegyzője, a Fővárosi Önkormányzat által közvetlenül igazgatott terület tekintetében a fővárosi főjegyző arról értesül, hogy eb a 4. számú melléklet szerinti sérülést okozott, arról köteles írásban értesíteni a sérülés keletkezésének helye szerint illetékes járási állat-egészségügyi hatóságot.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(2) Eb okozta sérülés esetén a járási </w:t>
      </w:r>
      <w:proofErr w:type="gramStart"/>
      <w:r w:rsidRPr="000E0EB7">
        <w:rPr>
          <w:rFonts w:ascii="Times New Roman" w:hAnsi="Times New Roman" w:cs="Times New Roman"/>
          <w:sz w:val="24"/>
          <w:szCs w:val="24"/>
        </w:rPr>
        <w:t>állat-egészségügyi hatóság</w:t>
      </w:r>
      <w:proofErr w:type="gramEnd"/>
      <w:r w:rsidRPr="000E0EB7">
        <w:rPr>
          <w:rFonts w:ascii="Times New Roman" w:hAnsi="Times New Roman" w:cs="Times New Roman"/>
          <w:sz w:val="24"/>
          <w:szCs w:val="24"/>
        </w:rPr>
        <w:t xml:space="preserve"> a (3) és (4) bekezdések szerinti jogkövetkezményeket alkalmazhatja a 4. számú melléklet alapján.</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(3) A járási </w:t>
      </w:r>
      <w:proofErr w:type="gramStart"/>
      <w:r w:rsidRPr="000E0EB7">
        <w:rPr>
          <w:rFonts w:ascii="Times New Roman" w:hAnsi="Times New Roman" w:cs="Times New Roman"/>
          <w:sz w:val="24"/>
          <w:szCs w:val="24"/>
        </w:rPr>
        <w:t>állat-egészségügyi hatóság</w:t>
      </w:r>
      <w:proofErr w:type="gramEnd"/>
      <w:r w:rsidRPr="000E0EB7">
        <w:rPr>
          <w:rFonts w:ascii="Times New Roman" w:hAnsi="Times New Roman" w:cs="Times New Roman"/>
          <w:sz w:val="24"/>
          <w:szCs w:val="24"/>
        </w:rPr>
        <w:t xml:space="preserve"> az ebtartót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roofErr w:type="gramStart"/>
      <w:r w:rsidRPr="000E0EB7">
        <w:rPr>
          <w:rFonts w:ascii="Times New Roman" w:hAnsi="Times New Roman" w:cs="Times New Roman"/>
          <w:sz w:val="24"/>
          <w:szCs w:val="24"/>
        </w:rPr>
        <w:t>a</w:t>
      </w:r>
      <w:proofErr w:type="gramEnd"/>
      <w:r w:rsidRPr="000E0EB7">
        <w:rPr>
          <w:rFonts w:ascii="Times New Roman" w:hAnsi="Times New Roman" w:cs="Times New Roman"/>
          <w:sz w:val="24"/>
          <w:szCs w:val="24"/>
        </w:rPr>
        <w:t>) írásos figyelmeztetésben részesítheti,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b) az eb közterületen való vezetésekor szigorúbb szabályok betartására kötelezheti,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c) az eb tartási körülményeinek megváltoztatására és szigorúbb tartási feltételek kialakítására kötelezheti,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d) az ebek viselkedésének megítélésében jártas szakértővel egyeztetett képzés elvégzésére kötelezheti.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(4) A járási </w:t>
      </w:r>
      <w:proofErr w:type="gramStart"/>
      <w:r w:rsidRPr="000E0EB7">
        <w:rPr>
          <w:rFonts w:ascii="Times New Roman" w:hAnsi="Times New Roman" w:cs="Times New Roman"/>
          <w:sz w:val="24"/>
          <w:szCs w:val="24"/>
        </w:rPr>
        <w:t>állat-egészségügyi hatóság</w:t>
      </w:r>
      <w:proofErr w:type="gramEnd"/>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roofErr w:type="gramStart"/>
      <w:r w:rsidRPr="000E0EB7">
        <w:rPr>
          <w:rFonts w:ascii="Times New Roman" w:hAnsi="Times New Roman" w:cs="Times New Roman"/>
          <w:sz w:val="24"/>
          <w:szCs w:val="24"/>
        </w:rPr>
        <w:t>a</w:t>
      </w:r>
      <w:proofErr w:type="gramEnd"/>
      <w:r w:rsidRPr="000E0EB7">
        <w:rPr>
          <w:rFonts w:ascii="Times New Roman" w:hAnsi="Times New Roman" w:cs="Times New Roman"/>
          <w:sz w:val="24"/>
          <w:szCs w:val="24"/>
        </w:rPr>
        <w:t>) elrendelheti az eb ivartalanítását,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b) az ebet veszélyesnek minősítheti,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c) elrendelheti az eb életének kioltását, az </w:t>
      </w:r>
      <w:proofErr w:type="spellStart"/>
      <w:r w:rsidRPr="000E0EB7">
        <w:rPr>
          <w:rFonts w:ascii="Times New Roman" w:hAnsi="Times New Roman" w:cs="Times New Roman"/>
          <w:sz w:val="24"/>
          <w:szCs w:val="24"/>
        </w:rPr>
        <w:t>Ávtv</w:t>
      </w:r>
      <w:proofErr w:type="spellEnd"/>
      <w:r w:rsidRPr="000E0EB7">
        <w:rPr>
          <w:rFonts w:ascii="Times New Roman" w:hAnsi="Times New Roman" w:cs="Times New Roman"/>
          <w:sz w:val="24"/>
          <w:szCs w:val="24"/>
        </w:rPr>
        <w:t>. 24/C. § szerinti esetekben.</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lastRenderedPageBreak/>
        <w:t>(5) A sérülés keletkezésének kivizsgálása során vizsgálni kell az eb által okozott sérülés bekövetkezésének körülményeit, különösen a sérült ember vagy állat magatartását. Szükség esetén az eljárásba be kell vonni az ebek viselkedésének megítélésében jártas szakértőt.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(6) Amennyiben ebek falkában okoznak sérülést, a falka összes tagja tekintetében jogkövetkezményeket kell megállapítani és alkalmazni.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(7) Amennyiben az eb ismételten nyolc napon túl gyógyuló, vagy annál súlyosabb sérülést okozott embernek, a sérülés keletkezésének vizsgálatába minden esetben be kell vonni az ebek viselkedésének megítélésében jártas szakértőt, és a járási </w:t>
      </w:r>
      <w:proofErr w:type="gramStart"/>
      <w:r w:rsidRPr="000E0EB7">
        <w:rPr>
          <w:rFonts w:ascii="Times New Roman" w:hAnsi="Times New Roman" w:cs="Times New Roman"/>
          <w:sz w:val="24"/>
          <w:szCs w:val="24"/>
        </w:rPr>
        <w:t>állat-egészségügyi hatóság</w:t>
      </w:r>
      <w:proofErr w:type="gramEnd"/>
      <w:r w:rsidRPr="000E0EB7">
        <w:rPr>
          <w:rFonts w:ascii="Times New Roman" w:hAnsi="Times New Roman" w:cs="Times New Roman"/>
          <w:sz w:val="24"/>
          <w:szCs w:val="24"/>
        </w:rPr>
        <w:t xml:space="preserve"> a (3) bekezdés b), c), d) pontja és a (4) bekezdés a), b) vagy c) pontja szerinti jogkövetkezménnyel élhet.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(8) E § rendelkezései nem vonatkoznak</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roofErr w:type="gramStart"/>
      <w:r w:rsidRPr="000E0EB7">
        <w:rPr>
          <w:rFonts w:ascii="Times New Roman" w:hAnsi="Times New Roman" w:cs="Times New Roman"/>
          <w:sz w:val="24"/>
          <w:szCs w:val="24"/>
        </w:rPr>
        <w:t>a</w:t>
      </w:r>
      <w:proofErr w:type="gramEnd"/>
      <w:r w:rsidRPr="000E0EB7">
        <w:rPr>
          <w:rFonts w:ascii="Times New Roman" w:hAnsi="Times New Roman" w:cs="Times New Roman"/>
          <w:sz w:val="24"/>
          <w:szCs w:val="24"/>
        </w:rPr>
        <w:t>) a Magyar Honvédségben, rendvédelmi szervben, nemzetbiztonsági szolgálatban, közfeladatot ellátó őrszolgálatban szolgáló ebek jogszerű alkalmazására,</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b) a magántulajdon védelmére irányuló hivatásos őrző-védő feladatot ellátó ebek jogszerű alkalmazására,</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c) a vadászat során a vadnak sérülést okozó vadászebekre.</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17/D. § (1) Állatorvos vagy települési, fővárosban a kerületi önkormányzat, a Fővárosi Önkormányzat által közvetlenül igazgatott terület tekintetében a fővárosi önkormányzat állatvédelmi őrszolgálata köteles figyelmet fordítani arra, hogy a feladatainak ellátása során vizsgált eb viselkedése indokolja-e a veszélyesnek minősítési eljárás megindítását. Amennyiben úgy ítéli meg, hogy az eb viselkedése, illetve fizikai vagy pszichikai állapota alapján feltételezhető, hogy az embernek sérülést okozhat, és ez a veszélyhelyzet kizárólag az eb veszélyesnek minősítésével hárítható el, arról köteles írásban értesíteni az ebtartás helye szerint illetékes járási állat-egészségügyi hatóságot.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(2) Az (1) bekezdés szerint bejelentett ebet a járási </w:t>
      </w:r>
      <w:proofErr w:type="gramStart"/>
      <w:r w:rsidRPr="000E0EB7">
        <w:rPr>
          <w:rFonts w:ascii="Times New Roman" w:hAnsi="Times New Roman" w:cs="Times New Roman"/>
          <w:sz w:val="24"/>
          <w:szCs w:val="24"/>
        </w:rPr>
        <w:t>állat-egészségügyi hatóság</w:t>
      </w:r>
      <w:proofErr w:type="gramEnd"/>
      <w:r w:rsidRPr="000E0EB7">
        <w:rPr>
          <w:rFonts w:ascii="Times New Roman" w:hAnsi="Times New Roman" w:cs="Times New Roman"/>
          <w:sz w:val="24"/>
          <w:szCs w:val="24"/>
        </w:rPr>
        <w:t xml:space="preserve"> veszélyesnek nyilváníthatja.</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(3) A veszélyesnek nyilvánítási eljárás során az eb magatartás zavarára irányuló állatorvosi vizsgálatot kell végezni.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17/E. § (1) A veszélyes eb – a (2) bekezdésben foglaltakra való tekintettel – a veszélyesnek minősítést követő 60 nap elteltével kizárólag a járási </w:t>
      </w:r>
      <w:proofErr w:type="gramStart"/>
      <w:r w:rsidRPr="000E0EB7">
        <w:rPr>
          <w:rFonts w:ascii="Times New Roman" w:hAnsi="Times New Roman" w:cs="Times New Roman"/>
          <w:sz w:val="24"/>
          <w:szCs w:val="24"/>
        </w:rPr>
        <w:t>állat-egészségügyi hatóság</w:t>
      </w:r>
      <w:proofErr w:type="gramEnd"/>
      <w:r w:rsidRPr="000E0EB7">
        <w:rPr>
          <w:rFonts w:ascii="Times New Roman" w:hAnsi="Times New Roman" w:cs="Times New Roman"/>
          <w:sz w:val="24"/>
          <w:szCs w:val="24"/>
        </w:rPr>
        <w:t xml:space="preserve"> által kiadott engedéllyel, az abban előírt tartási feltételek betartása mellett, ivartalanítva és </w:t>
      </w:r>
      <w:proofErr w:type="spellStart"/>
      <w:r w:rsidRPr="000E0EB7">
        <w:rPr>
          <w:rFonts w:ascii="Times New Roman" w:hAnsi="Times New Roman" w:cs="Times New Roman"/>
          <w:sz w:val="24"/>
          <w:szCs w:val="24"/>
        </w:rPr>
        <w:t>transzponderrel</w:t>
      </w:r>
      <w:proofErr w:type="spellEnd"/>
      <w:r w:rsidRPr="000E0EB7">
        <w:rPr>
          <w:rFonts w:ascii="Times New Roman" w:hAnsi="Times New Roman" w:cs="Times New Roman"/>
          <w:sz w:val="24"/>
          <w:szCs w:val="24"/>
        </w:rPr>
        <w:t xml:space="preserve"> megjelölve tartható.</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(2) Az engedély kiadását az eb tulajdonosa vagy az ebtartó a tulajdonossal együtt kérheti, az eb veszélyesnek nyilvánításáról szóló határozat jogerőre emelkedését követő 15 napon belül.</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(3) A veszélyes eb tartásának engedélyezésére vonatkozó kérelemnek (a továbbiakban: kérelem) tartalmaznia kell:</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roofErr w:type="gramStart"/>
      <w:r w:rsidRPr="000E0EB7">
        <w:rPr>
          <w:rFonts w:ascii="Times New Roman" w:hAnsi="Times New Roman" w:cs="Times New Roman"/>
          <w:sz w:val="24"/>
          <w:szCs w:val="24"/>
        </w:rPr>
        <w:t>a</w:t>
      </w:r>
      <w:proofErr w:type="gramEnd"/>
      <w:r w:rsidRPr="000E0EB7">
        <w:rPr>
          <w:rFonts w:ascii="Times New Roman" w:hAnsi="Times New Roman" w:cs="Times New Roman"/>
          <w:sz w:val="24"/>
          <w:szCs w:val="24"/>
        </w:rPr>
        <w:t>) az eb tulajdonosának nevét, címét,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b) az ebtartó nevét, születési helyét és idejét, lakcímét, telefonszámát, elektronikus levélcímét,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c) az eb tartási helyét (település, kerület, utca, házszám),</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d) az eb tartási helyének leírását,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roofErr w:type="gramStart"/>
      <w:r w:rsidRPr="000E0EB7">
        <w:rPr>
          <w:rFonts w:ascii="Times New Roman" w:hAnsi="Times New Roman" w:cs="Times New Roman"/>
          <w:sz w:val="24"/>
          <w:szCs w:val="24"/>
        </w:rPr>
        <w:t>e</w:t>
      </w:r>
      <w:proofErr w:type="gramEnd"/>
      <w:r w:rsidRPr="000E0EB7">
        <w:rPr>
          <w:rFonts w:ascii="Times New Roman" w:hAnsi="Times New Roman" w:cs="Times New Roman"/>
          <w:sz w:val="24"/>
          <w:szCs w:val="24"/>
        </w:rPr>
        <w:t>) az eb fajtáját, születési idejét, nemét, színét, nevét,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roofErr w:type="gramStart"/>
      <w:r w:rsidRPr="000E0EB7">
        <w:rPr>
          <w:rFonts w:ascii="Times New Roman" w:hAnsi="Times New Roman" w:cs="Times New Roman"/>
          <w:sz w:val="24"/>
          <w:szCs w:val="24"/>
        </w:rPr>
        <w:t>f</w:t>
      </w:r>
      <w:proofErr w:type="gramEnd"/>
      <w:r w:rsidRPr="000E0EB7">
        <w:rPr>
          <w:rFonts w:ascii="Times New Roman" w:hAnsi="Times New Roman" w:cs="Times New Roman"/>
          <w:sz w:val="24"/>
          <w:szCs w:val="24"/>
        </w:rPr>
        <w:t xml:space="preserve">) </w:t>
      </w:r>
      <w:proofErr w:type="spellStart"/>
      <w:r w:rsidRPr="000E0EB7">
        <w:rPr>
          <w:rFonts w:ascii="Times New Roman" w:hAnsi="Times New Roman" w:cs="Times New Roman"/>
          <w:sz w:val="24"/>
          <w:szCs w:val="24"/>
        </w:rPr>
        <w:t>transzponderrel</w:t>
      </w:r>
      <w:proofErr w:type="spellEnd"/>
      <w:r w:rsidRPr="000E0EB7">
        <w:rPr>
          <w:rFonts w:ascii="Times New Roman" w:hAnsi="Times New Roman" w:cs="Times New Roman"/>
          <w:sz w:val="24"/>
          <w:szCs w:val="24"/>
        </w:rPr>
        <w:t xml:space="preserve"> megjelölt eb esetén a </w:t>
      </w:r>
      <w:proofErr w:type="spellStart"/>
      <w:r w:rsidRPr="000E0EB7">
        <w:rPr>
          <w:rFonts w:ascii="Times New Roman" w:hAnsi="Times New Roman" w:cs="Times New Roman"/>
          <w:sz w:val="24"/>
          <w:szCs w:val="24"/>
        </w:rPr>
        <w:t>transzponder</w:t>
      </w:r>
      <w:proofErr w:type="spellEnd"/>
      <w:r w:rsidRPr="000E0EB7">
        <w:rPr>
          <w:rFonts w:ascii="Times New Roman" w:hAnsi="Times New Roman" w:cs="Times New Roman"/>
          <w:sz w:val="24"/>
          <w:szCs w:val="24"/>
        </w:rPr>
        <w:t xml:space="preserve"> sorszámát,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roofErr w:type="gramStart"/>
      <w:r w:rsidRPr="000E0EB7">
        <w:rPr>
          <w:rFonts w:ascii="Times New Roman" w:hAnsi="Times New Roman" w:cs="Times New Roman"/>
          <w:sz w:val="24"/>
          <w:szCs w:val="24"/>
        </w:rPr>
        <w:t>g</w:t>
      </w:r>
      <w:proofErr w:type="gramEnd"/>
      <w:r w:rsidRPr="000E0EB7">
        <w:rPr>
          <w:rFonts w:ascii="Times New Roman" w:hAnsi="Times New Roman" w:cs="Times New Roman"/>
          <w:sz w:val="24"/>
          <w:szCs w:val="24"/>
        </w:rPr>
        <w:t>) ivartalanított eb esetén az ivartalanítás időpontját,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roofErr w:type="gramStart"/>
      <w:r w:rsidRPr="000E0EB7">
        <w:rPr>
          <w:rFonts w:ascii="Times New Roman" w:hAnsi="Times New Roman" w:cs="Times New Roman"/>
          <w:sz w:val="24"/>
          <w:szCs w:val="24"/>
        </w:rPr>
        <w:t>h</w:t>
      </w:r>
      <w:proofErr w:type="gramEnd"/>
      <w:r w:rsidRPr="000E0EB7">
        <w:rPr>
          <w:rFonts w:ascii="Times New Roman" w:hAnsi="Times New Roman" w:cs="Times New Roman"/>
          <w:sz w:val="24"/>
          <w:szCs w:val="24"/>
        </w:rPr>
        <w:t>) az eb egyéb egyedi jellemzőit.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(4) A kérelemhez csatolni kell a tartás helye szerinti ingatlan tulajdonostársainak, illetve haszonélvezőjének hozzájáruló nyilatkozatát, amennyiben az eb tartási helyéül szolgáló ingatlan közös tulajdonban van, illetve haszonélvezettel terhelt.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17/F. § (1) A tartást engedélyező határozat jogerőre emelkedését követően a járási </w:t>
      </w:r>
      <w:proofErr w:type="gramStart"/>
      <w:r w:rsidRPr="000E0EB7">
        <w:rPr>
          <w:rFonts w:ascii="Times New Roman" w:hAnsi="Times New Roman" w:cs="Times New Roman"/>
          <w:sz w:val="24"/>
          <w:szCs w:val="24"/>
        </w:rPr>
        <w:t>állat-egészségügyi hatóság</w:t>
      </w:r>
      <w:proofErr w:type="gramEnd"/>
      <w:r w:rsidRPr="000E0EB7">
        <w:rPr>
          <w:rFonts w:ascii="Times New Roman" w:hAnsi="Times New Roman" w:cs="Times New Roman"/>
          <w:sz w:val="24"/>
          <w:szCs w:val="24"/>
        </w:rPr>
        <w:t xml:space="preserve"> az 5. számú melléklet A. </w:t>
      </w:r>
      <w:proofErr w:type="gramStart"/>
      <w:r w:rsidRPr="000E0EB7">
        <w:rPr>
          <w:rFonts w:ascii="Times New Roman" w:hAnsi="Times New Roman" w:cs="Times New Roman"/>
          <w:sz w:val="24"/>
          <w:szCs w:val="24"/>
        </w:rPr>
        <w:t>pontjában</w:t>
      </w:r>
      <w:proofErr w:type="gramEnd"/>
      <w:r w:rsidRPr="000E0EB7">
        <w:rPr>
          <w:rFonts w:ascii="Times New Roman" w:hAnsi="Times New Roman" w:cs="Times New Roman"/>
          <w:sz w:val="24"/>
          <w:szCs w:val="24"/>
        </w:rPr>
        <w:t xml:space="preserve"> meghatározott </w:t>
      </w:r>
      <w:proofErr w:type="spellStart"/>
      <w:r w:rsidRPr="000E0EB7">
        <w:rPr>
          <w:rFonts w:ascii="Times New Roman" w:hAnsi="Times New Roman" w:cs="Times New Roman"/>
          <w:sz w:val="24"/>
          <w:szCs w:val="24"/>
        </w:rPr>
        <w:t>adattartalmú</w:t>
      </w:r>
      <w:proofErr w:type="spellEnd"/>
      <w:r w:rsidRPr="000E0EB7">
        <w:rPr>
          <w:rFonts w:ascii="Times New Roman" w:hAnsi="Times New Roman" w:cs="Times New Roman"/>
          <w:sz w:val="24"/>
          <w:szCs w:val="24"/>
        </w:rPr>
        <w:t xml:space="preserve"> tartási engedélyt (a továbbiakban: engedély) állít ki az eb tulajdonosa részére.</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(2) Az engedély a kiállítástól számított két évig hatályos.</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(3) Az engedély kiadásáért, meghosszabbításáért a veszélyesnek minősített eb tartása engedélyezésének díjáról szóló jogszabályban meghatározott összegű díjat kell fizetni.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(4) Az engedély akkor adható ki, ha az ebtartó</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roofErr w:type="gramStart"/>
      <w:r w:rsidRPr="000E0EB7">
        <w:rPr>
          <w:rFonts w:ascii="Times New Roman" w:hAnsi="Times New Roman" w:cs="Times New Roman"/>
          <w:sz w:val="24"/>
          <w:szCs w:val="24"/>
        </w:rPr>
        <w:t>a</w:t>
      </w:r>
      <w:proofErr w:type="gramEnd"/>
      <w:r w:rsidRPr="000E0EB7">
        <w:rPr>
          <w:rFonts w:ascii="Times New Roman" w:hAnsi="Times New Roman" w:cs="Times New Roman"/>
          <w:sz w:val="24"/>
          <w:szCs w:val="24"/>
        </w:rPr>
        <w:t xml:space="preserve">) a </w:t>
      </w:r>
      <w:proofErr w:type="spellStart"/>
      <w:r w:rsidRPr="000E0EB7">
        <w:rPr>
          <w:rFonts w:ascii="Times New Roman" w:hAnsi="Times New Roman" w:cs="Times New Roman"/>
          <w:sz w:val="24"/>
          <w:szCs w:val="24"/>
        </w:rPr>
        <w:t>tizennyolcadik</w:t>
      </w:r>
      <w:proofErr w:type="spellEnd"/>
      <w:r w:rsidRPr="000E0EB7">
        <w:rPr>
          <w:rFonts w:ascii="Times New Roman" w:hAnsi="Times New Roman" w:cs="Times New Roman"/>
          <w:sz w:val="24"/>
          <w:szCs w:val="24"/>
        </w:rPr>
        <w:t xml:space="preserve"> életévét betöltötte, és</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b) cselekvőképes.</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(5) Az engedélyt vissza kell vonni, ha</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roofErr w:type="gramStart"/>
      <w:r w:rsidRPr="000E0EB7">
        <w:rPr>
          <w:rFonts w:ascii="Times New Roman" w:hAnsi="Times New Roman" w:cs="Times New Roman"/>
          <w:sz w:val="24"/>
          <w:szCs w:val="24"/>
        </w:rPr>
        <w:t>a</w:t>
      </w:r>
      <w:proofErr w:type="gramEnd"/>
      <w:r w:rsidRPr="000E0EB7">
        <w:rPr>
          <w:rFonts w:ascii="Times New Roman" w:hAnsi="Times New Roman" w:cs="Times New Roman"/>
          <w:sz w:val="24"/>
          <w:szCs w:val="24"/>
        </w:rPr>
        <w:t>) az eb tulajdonosa vagy az ebtartó az e rendeletben meghatározott kötelezettségeit ismételten megszegi,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b) az eb tartási helyét – akár ideiglenesen is – megváltoztatják, vagy</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c) a veszélyes eb tulajdonjoga átruházásra kerül.</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17/G. § (1) A 3. § (2) bekezdése szerinti esetben a tulajdonosnak vagy az ebtartónak biztosítania kell a </w:t>
      </w:r>
      <w:proofErr w:type="spellStart"/>
      <w:r w:rsidRPr="000E0EB7">
        <w:rPr>
          <w:rFonts w:ascii="Times New Roman" w:hAnsi="Times New Roman" w:cs="Times New Roman"/>
          <w:sz w:val="24"/>
          <w:szCs w:val="24"/>
        </w:rPr>
        <w:t>transzponder</w:t>
      </w:r>
      <w:proofErr w:type="spellEnd"/>
      <w:r w:rsidRPr="000E0EB7">
        <w:rPr>
          <w:rFonts w:ascii="Times New Roman" w:hAnsi="Times New Roman" w:cs="Times New Roman"/>
          <w:sz w:val="24"/>
          <w:szCs w:val="24"/>
        </w:rPr>
        <w:t xml:space="preserve"> leolvasásához szükséges eszközt.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(2) A beavatkozásokat végző állatorvos az 5. számú melléklet B. pontjában meghatározott </w:t>
      </w:r>
      <w:proofErr w:type="spellStart"/>
      <w:r w:rsidRPr="000E0EB7">
        <w:rPr>
          <w:rFonts w:ascii="Times New Roman" w:hAnsi="Times New Roman" w:cs="Times New Roman"/>
          <w:sz w:val="24"/>
          <w:szCs w:val="24"/>
        </w:rPr>
        <w:t>adattartalmú</w:t>
      </w:r>
      <w:proofErr w:type="spellEnd"/>
      <w:r w:rsidRPr="000E0EB7">
        <w:rPr>
          <w:rFonts w:ascii="Times New Roman" w:hAnsi="Times New Roman" w:cs="Times New Roman"/>
          <w:sz w:val="24"/>
          <w:szCs w:val="24"/>
        </w:rPr>
        <w:t xml:space="preserve"> igazolást állít ki az ivartalanítás megtörténtéről, valamint az eb </w:t>
      </w:r>
      <w:proofErr w:type="spellStart"/>
      <w:r w:rsidRPr="000E0EB7">
        <w:rPr>
          <w:rFonts w:ascii="Times New Roman" w:hAnsi="Times New Roman" w:cs="Times New Roman"/>
          <w:sz w:val="24"/>
          <w:szCs w:val="24"/>
        </w:rPr>
        <w:t>transzponderrel</w:t>
      </w:r>
      <w:proofErr w:type="spellEnd"/>
      <w:r w:rsidRPr="000E0EB7">
        <w:rPr>
          <w:rFonts w:ascii="Times New Roman" w:hAnsi="Times New Roman" w:cs="Times New Roman"/>
          <w:sz w:val="24"/>
          <w:szCs w:val="24"/>
        </w:rPr>
        <w:t xml:space="preserve"> történő megjelöléséről.</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lastRenderedPageBreak/>
        <w:t xml:space="preserve">17/H. § (1) A veszélyes eb nyakörvén jól látható jelzést kell elhelyezni. A jelzés legalább öt centiméter átmérőjű korong, egyik oldalán az ebtartó neve, lakcíme, telefonszáma, a másik oldalán az eb hívóneve és a „Veszélyes!” </w:t>
      </w:r>
      <w:proofErr w:type="gramStart"/>
      <w:r w:rsidRPr="000E0EB7">
        <w:rPr>
          <w:rFonts w:ascii="Times New Roman" w:hAnsi="Times New Roman" w:cs="Times New Roman"/>
          <w:sz w:val="24"/>
          <w:szCs w:val="24"/>
        </w:rPr>
        <w:t>felirat</w:t>
      </w:r>
      <w:proofErr w:type="gramEnd"/>
      <w:r w:rsidRPr="000E0EB7">
        <w:rPr>
          <w:rFonts w:ascii="Times New Roman" w:hAnsi="Times New Roman" w:cs="Times New Roman"/>
          <w:sz w:val="24"/>
          <w:szCs w:val="24"/>
        </w:rPr>
        <w:t xml:space="preserve"> szerepel. A korong beszerzésének költségei az állat tulajdonosát terhelik.</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(2) A veszélyes eb olyan megfelelően zárt, bekerített vagy elkerített helyen tartható, amely megakadályozza az ebnek a közterületre vagy szomszédos magánterületre történő, felügyelet nélküli kijutását, továbbá, hogy az eb embernek vagy állatnak sérülést okozzon.</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(3) A veszélyes eb tartására szolgáló ingatlan be- és kijáratain jól olvasható „Vigyázat! Veszélyes eb!” </w:t>
      </w:r>
      <w:proofErr w:type="gramStart"/>
      <w:r w:rsidRPr="000E0EB7">
        <w:rPr>
          <w:rFonts w:ascii="Times New Roman" w:hAnsi="Times New Roman" w:cs="Times New Roman"/>
          <w:sz w:val="24"/>
          <w:szCs w:val="24"/>
        </w:rPr>
        <w:t>feliratú</w:t>
      </w:r>
      <w:proofErr w:type="gramEnd"/>
      <w:r w:rsidRPr="000E0EB7">
        <w:rPr>
          <w:rFonts w:ascii="Times New Roman" w:hAnsi="Times New Roman" w:cs="Times New Roman"/>
          <w:sz w:val="24"/>
          <w:szCs w:val="24"/>
        </w:rPr>
        <w:t xml:space="preserve"> táblát kell elhelyezni. A szöveg mellett jól látható, támadó ebet ábrázoló grafika feltüntetése szükséges. A táblát jól látható helyen kell elhelyezni.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17/I. § (1) Veszélyes ebet közterületen vezetni, tömegközlekedési eszközön szállítani csak a harapás lehetőségét megakadályozó, biztonságos szájkosárral és a kibújást megakadályozó nyakörvvel, két méternél nem hosszabb, nem kihúzható pórázon, a tartási engedélyben megjelölt személy felügyeletével szabad. E helyeken az ebet a pórázról elengedni és a szájkosarat levenni tilos.</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(2) Veszélyes eb felügyelete – a tartási engedélyben meg nem jelölt személyre – ideiglenesen sem ruházható át.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17/J. § (1) Veszélyes eb tulajdonjogának átruházásakor az új tulajdonosnak új tartási engedélyt kell kérnie.</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(2) Veszélyes eb tulajdonjogának átruházását, az állat elhullását, elvesztését huszonnégy órán belül – munkaszüneti nap esetén a következő munkanapon – a járási állat-egészségügyi hatóságnál be kell jelenteni.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17/K. § (1) Aki veszélyes ebet talál, illetve befog, köteles azt huszonnégy órán belül a járási állat-egészségügyi hatóságnak bejelenteni, és a befogott ebet a járási állat-egészségügyi hatóságnak átadni.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(2) A járási </w:t>
      </w:r>
      <w:proofErr w:type="gramStart"/>
      <w:r w:rsidRPr="000E0EB7">
        <w:rPr>
          <w:rFonts w:ascii="Times New Roman" w:hAnsi="Times New Roman" w:cs="Times New Roman"/>
          <w:sz w:val="24"/>
          <w:szCs w:val="24"/>
        </w:rPr>
        <w:t>állat-egészségügyi hatóság</w:t>
      </w:r>
      <w:proofErr w:type="gramEnd"/>
      <w:r w:rsidRPr="000E0EB7">
        <w:rPr>
          <w:rFonts w:ascii="Times New Roman" w:hAnsi="Times New Roman" w:cs="Times New Roman"/>
          <w:sz w:val="24"/>
          <w:szCs w:val="24"/>
        </w:rPr>
        <w:t xml:space="preserve"> intézkedik az engedélyezett tartási helyen, és a tartási engedélyben megnevezett személy felügyeletén kívül talált veszélyes eb haladéktalan befogásáról, és az ebtartó vagy a tulajdonos értesítéséről.</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(3) A szabálysértési vagy büntetőeljárás során elkobzott, lefoglalt, továbbá a leadott, befogott veszélyes ebet, 14 napos állat-egészségügyi megfigyelés alatt kell tartani a veszettség elleni védekezés szabályairól szóló jogszabály előírásai szerint.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(4) Veszélyes eb leadásáról, befogásáról a járási </w:t>
      </w:r>
      <w:proofErr w:type="gramStart"/>
      <w:r w:rsidRPr="000E0EB7">
        <w:rPr>
          <w:rFonts w:ascii="Times New Roman" w:hAnsi="Times New Roman" w:cs="Times New Roman"/>
          <w:sz w:val="24"/>
          <w:szCs w:val="24"/>
        </w:rPr>
        <w:t>állat-egészségügyi hatóság</w:t>
      </w:r>
      <w:proofErr w:type="gramEnd"/>
      <w:r w:rsidRPr="000E0EB7">
        <w:rPr>
          <w:rFonts w:ascii="Times New Roman" w:hAnsi="Times New Roman" w:cs="Times New Roman"/>
          <w:sz w:val="24"/>
          <w:szCs w:val="24"/>
        </w:rPr>
        <w:t xml:space="preserve"> jegyzőkönyvet vesz fel, melyet az eb pusztulásáig vagy tulajdonosváltásáig meg kell őrizni és gondoskodni kell a nyilvántartásáról.</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(5) Ha az eb tulajdonosa a befogással, őrzéssel, megfigyeléssel kapcsolatos költségeket megtéríti, a veszélyes ebet részére első alkalommal – állatvédelmi bírság kiszabása mellett – vissza kell adni.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lastRenderedPageBreak/>
        <w:t>(6) A veszélyes eb életének kioltásáról szóló határozatban rendelkezni kell az azt végrehajtó állatorvos személyéről.</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17/L. § (1</w:t>
      </w:r>
      <w:r w:rsidRPr="000E0EB7">
        <w:rPr>
          <w:rFonts w:ascii="Times New Roman" w:hAnsi="Times New Roman" w:cs="Times New Roman"/>
          <w:sz w:val="24"/>
          <w:szCs w:val="24"/>
        </w:rPr>
        <w:t>)</w:t>
      </w:r>
      <w:r w:rsidRPr="000E0EB7">
        <w:rPr>
          <w:rFonts w:ascii="Times New Roman" w:hAnsi="Times New Roman" w:cs="Times New Roman"/>
          <w:sz w:val="24"/>
          <w:szCs w:val="24"/>
        </w:rPr>
        <w:t xml:space="preserve"> A járási </w:t>
      </w:r>
      <w:proofErr w:type="gramStart"/>
      <w:r w:rsidRPr="000E0EB7">
        <w:rPr>
          <w:rFonts w:ascii="Times New Roman" w:hAnsi="Times New Roman" w:cs="Times New Roman"/>
          <w:sz w:val="24"/>
          <w:szCs w:val="24"/>
        </w:rPr>
        <w:t>állat-egészségügyi hatóság</w:t>
      </w:r>
      <w:proofErr w:type="gramEnd"/>
      <w:r w:rsidRPr="000E0EB7">
        <w:rPr>
          <w:rFonts w:ascii="Times New Roman" w:hAnsi="Times New Roman" w:cs="Times New Roman"/>
          <w:sz w:val="24"/>
          <w:szCs w:val="24"/>
        </w:rPr>
        <w:t xml:space="preserve"> a tartási engedélyben előírt biztonságos tartási feltételek teljesülését az engedélyben megjelölt határidő lejártával, de legkésőbb a tartási engedély kiadásától számított 30 nap elteltével, az eb ivartalanításának és egyedi megjelölésének megtörténtét a tartási engedély kiadásától számított 30 nap elteltével ellenőrzi.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(2) A veszélyes eb tartási feltételeinek megtartását a járási </w:t>
      </w:r>
      <w:proofErr w:type="gramStart"/>
      <w:r w:rsidRPr="000E0EB7">
        <w:rPr>
          <w:rFonts w:ascii="Times New Roman" w:hAnsi="Times New Roman" w:cs="Times New Roman"/>
          <w:sz w:val="24"/>
          <w:szCs w:val="24"/>
        </w:rPr>
        <w:t>állat-egészségügyi hatóság</w:t>
      </w:r>
      <w:proofErr w:type="gramEnd"/>
      <w:r w:rsidRPr="000E0EB7">
        <w:rPr>
          <w:rFonts w:ascii="Times New Roman" w:hAnsi="Times New Roman" w:cs="Times New Roman"/>
          <w:sz w:val="24"/>
          <w:szCs w:val="24"/>
        </w:rPr>
        <w:t xml:space="preserve"> ellenőrzi.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(3) Az ebtartó a tartási engedélyt az ellenőrzésre jogosult felhívására köteles bemutatni.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(4) Az ebtartó köteles a tartási feltételek ellenőrzését elősegíteni és tűrni.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17/M. § (1) Az ebek viselkedésének megítélésével kapcsolatos szakértői tevékenységet a Nemzeti Élelmiszerlánc-biztonsági Hivatal (a továbbiakban: NÉBIH) kérelemre engedélyezheti.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(2) Engedélyt az kaphat, aki</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roofErr w:type="gramStart"/>
      <w:r w:rsidRPr="000E0EB7">
        <w:rPr>
          <w:rFonts w:ascii="Times New Roman" w:hAnsi="Times New Roman" w:cs="Times New Roman"/>
          <w:sz w:val="24"/>
          <w:szCs w:val="24"/>
        </w:rPr>
        <w:t>a</w:t>
      </w:r>
      <w:proofErr w:type="gramEnd"/>
      <w:r w:rsidRPr="000E0EB7">
        <w:rPr>
          <w:rFonts w:ascii="Times New Roman" w:hAnsi="Times New Roman" w:cs="Times New Roman"/>
          <w:sz w:val="24"/>
          <w:szCs w:val="24"/>
        </w:rPr>
        <w:t>) állatorvos doktori képesítéssel, és a képesítés megszerzésétől számított legalább ötéves szakirányú szakmai gyakorlattal rendelkezik, vagy</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b) legalább tízéves szakirányú szakmai gyakorlattal rendelkezik.</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(3) A kérelemnek tartalmaznia kell</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roofErr w:type="gramStart"/>
      <w:r w:rsidRPr="000E0EB7">
        <w:rPr>
          <w:rFonts w:ascii="Times New Roman" w:hAnsi="Times New Roman" w:cs="Times New Roman"/>
          <w:sz w:val="24"/>
          <w:szCs w:val="24"/>
        </w:rPr>
        <w:t>a</w:t>
      </w:r>
      <w:proofErr w:type="gramEnd"/>
      <w:r w:rsidRPr="000E0EB7">
        <w:rPr>
          <w:rFonts w:ascii="Times New Roman" w:hAnsi="Times New Roman" w:cs="Times New Roman"/>
          <w:sz w:val="24"/>
          <w:szCs w:val="24"/>
        </w:rPr>
        <w:t>) a kérelmező természetes személyazonosító adatait,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 xml:space="preserve">b) a kérelmező képzettségére vonatkozó </w:t>
      </w:r>
      <w:proofErr w:type="gramStart"/>
      <w:r w:rsidRPr="000E0EB7">
        <w:rPr>
          <w:rFonts w:ascii="Times New Roman" w:hAnsi="Times New Roman" w:cs="Times New Roman"/>
          <w:sz w:val="24"/>
          <w:szCs w:val="24"/>
        </w:rPr>
        <w:t>információkat</w:t>
      </w:r>
      <w:proofErr w:type="gramEnd"/>
      <w:r w:rsidRPr="000E0EB7">
        <w:rPr>
          <w:rFonts w:ascii="Times New Roman" w:hAnsi="Times New Roman" w:cs="Times New Roman"/>
          <w:sz w:val="24"/>
          <w:szCs w:val="24"/>
        </w:rPr>
        <w: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(4) A kérelemhez csatolni kell</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proofErr w:type="gramStart"/>
      <w:r w:rsidRPr="000E0EB7">
        <w:rPr>
          <w:rFonts w:ascii="Times New Roman" w:hAnsi="Times New Roman" w:cs="Times New Roman"/>
          <w:sz w:val="24"/>
          <w:szCs w:val="24"/>
        </w:rPr>
        <w:t>a</w:t>
      </w:r>
      <w:proofErr w:type="gramEnd"/>
      <w:r w:rsidRPr="000E0EB7">
        <w:rPr>
          <w:rFonts w:ascii="Times New Roman" w:hAnsi="Times New Roman" w:cs="Times New Roman"/>
          <w:sz w:val="24"/>
          <w:szCs w:val="24"/>
        </w:rPr>
        <w:t>) a (2) bekezdés a) pontja szerinti képesítési feltétel meglétét tanúsító okirat hiteles másolatát,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b) a szakmai gyakorlati idő meglétét igazoló iratot,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c) a szakmai működés részletes leírását tartalmazó iratot.</w:t>
      </w:r>
    </w:p>
    <w:p w:rsidR="000E0EB7" w:rsidRPr="000E0EB7" w:rsidRDefault="000E0EB7" w:rsidP="000E0EB7">
      <w:pPr>
        <w:spacing w:after="0" w:line="240" w:lineRule="auto"/>
        <w:jc w:val="both"/>
        <w:rPr>
          <w:rFonts w:ascii="Times New Roman" w:hAnsi="Times New Roman" w:cs="Times New Roman"/>
          <w:sz w:val="24"/>
          <w:szCs w:val="24"/>
        </w:rPr>
      </w:pPr>
    </w:p>
    <w:p w:rsidR="000E0EB7" w:rsidRPr="000E0EB7" w:rsidRDefault="000E0EB7" w:rsidP="000E0EB7">
      <w:pPr>
        <w:spacing w:after="0" w:line="240" w:lineRule="auto"/>
        <w:jc w:val="both"/>
        <w:rPr>
          <w:rFonts w:ascii="Times New Roman" w:hAnsi="Times New Roman" w:cs="Times New Roman"/>
          <w:sz w:val="24"/>
          <w:szCs w:val="24"/>
        </w:rPr>
      </w:pPr>
      <w:r w:rsidRPr="000E0EB7">
        <w:rPr>
          <w:rFonts w:ascii="Times New Roman" w:hAnsi="Times New Roman" w:cs="Times New Roman"/>
          <w:sz w:val="24"/>
          <w:szCs w:val="24"/>
        </w:rPr>
        <w:t>(5) Az engedélyezésre, illetve az engedély visszavonására irányuló eljárás során a NÉBIH kikéri az Országos Állatvédelmi és Állatjóléti Tanács és a Magyar Állatorvosi Kamara véleményét.</w:t>
      </w:r>
    </w:p>
    <w:p w:rsidR="000E0EB7" w:rsidRPr="000E0EB7" w:rsidRDefault="000E0EB7" w:rsidP="000E0EB7">
      <w:pPr>
        <w:spacing w:after="0" w:line="240" w:lineRule="auto"/>
        <w:jc w:val="both"/>
        <w:rPr>
          <w:rFonts w:ascii="Times New Roman" w:hAnsi="Times New Roman" w:cs="Times New Roman"/>
          <w:sz w:val="24"/>
          <w:szCs w:val="24"/>
        </w:rPr>
      </w:pPr>
    </w:p>
    <w:sectPr w:rsidR="000E0EB7" w:rsidRPr="000E0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B7"/>
    <w:rsid w:val="000E0EB7"/>
    <w:rsid w:val="009969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9FB4"/>
  <w15:chartTrackingRefBased/>
  <w15:docId w15:val="{4E6E9448-BD1A-40FF-B6F8-649ECB93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2776</Words>
  <Characters>19160</Characters>
  <Application>Microsoft Office Word</Application>
  <DocSecurity>0</DocSecurity>
  <Lines>159</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Katalin</dc:creator>
  <cp:keywords/>
  <dc:description/>
  <cp:lastModifiedBy>Takács Katalin</cp:lastModifiedBy>
  <cp:revision>1</cp:revision>
  <dcterms:created xsi:type="dcterms:W3CDTF">2016-02-09T10:22:00Z</dcterms:created>
  <dcterms:modified xsi:type="dcterms:W3CDTF">2016-02-09T10:33:00Z</dcterms:modified>
</cp:coreProperties>
</file>