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66D" w:rsidRPr="00B6266D" w:rsidRDefault="00135B68" w:rsidP="00B626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rPr>
          <w:b/>
        </w:rPr>
      </w:pPr>
      <w:r>
        <w:rPr>
          <w:b/>
        </w:rPr>
        <w:t xml:space="preserve">4. </w:t>
      </w:r>
      <w:r w:rsidR="00B6266D" w:rsidRPr="00B6266D">
        <w:rPr>
          <w:b/>
        </w:rPr>
        <w:t>napirend</w:t>
      </w:r>
    </w:p>
    <w:p w:rsidR="00B6266D" w:rsidRPr="00E30A76" w:rsidRDefault="00B6266D" w:rsidP="00B626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sz w:val="28"/>
          <w:szCs w:val="28"/>
        </w:rPr>
      </w:pPr>
      <w:r>
        <w:rPr>
          <w:rFonts w:ascii="Bodoni MT" w:hAnsi="Bodoni MT"/>
          <w:b/>
          <w:sz w:val="28"/>
          <w:szCs w:val="28"/>
        </w:rPr>
        <w:t xml:space="preserve">E l </w:t>
      </w:r>
      <w:r>
        <w:rPr>
          <w:b/>
          <w:sz w:val="28"/>
          <w:szCs w:val="28"/>
        </w:rPr>
        <w:t>ő t e r j e s z t é s</w:t>
      </w:r>
    </w:p>
    <w:p w:rsidR="00B6266D" w:rsidRDefault="00B6266D" w:rsidP="00B626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sz w:val="28"/>
          <w:szCs w:val="28"/>
        </w:rPr>
      </w:pPr>
    </w:p>
    <w:p w:rsidR="00B6266D" w:rsidRDefault="00B6266D" w:rsidP="00B626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</w:rPr>
      </w:pPr>
      <w:r>
        <w:rPr>
          <w:b/>
        </w:rPr>
        <w:t>Salföld Község Önkormányzata Képviselő-testületének</w:t>
      </w:r>
    </w:p>
    <w:p w:rsidR="00B6266D" w:rsidRDefault="00B6266D" w:rsidP="00B626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</w:rPr>
      </w:pPr>
      <w:r>
        <w:rPr>
          <w:b/>
        </w:rPr>
        <w:t xml:space="preserve">2023. március 17-én tartandó nyilvános ülésére    </w:t>
      </w:r>
    </w:p>
    <w:p w:rsidR="00B6266D" w:rsidRPr="00361742" w:rsidRDefault="00B6266D" w:rsidP="00B626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</w:rPr>
      </w:pPr>
      <w:r>
        <w:rPr>
          <w:b/>
        </w:rPr>
        <w:t xml:space="preserve">                    </w:t>
      </w:r>
    </w:p>
    <w:p w:rsidR="00B6266D" w:rsidRDefault="00B6266D" w:rsidP="00B626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  <w:rPr>
          <w:b/>
        </w:rPr>
      </w:pPr>
      <w:r>
        <w:rPr>
          <w:b/>
          <w:u w:val="single"/>
        </w:rPr>
        <w:t>Tárgy</w:t>
      </w:r>
      <w:proofErr w:type="gramStart"/>
      <w:r>
        <w:rPr>
          <w:b/>
          <w:u w:val="single"/>
        </w:rPr>
        <w:t>:</w:t>
      </w:r>
      <w:r>
        <w:rPr>
          <w:b/>
        </w:rPr>
        <w:tab/>
        <w:t xml:space="preserve">  </w:t>
      </w:r>
      <w:r w:rsidRPr="00D47536">
        <w:rPr>
          <w:b/>
          <w:bCs/>
        </w:rPr>
        <w:t>Lakossági</w:t>
      </w:r>
      <w:proofErr w:type="gramEnd"/>
      <w:r w:rsidRPr="00D47536">
        <w:rPr>
          <w:b/>
          <w:bCs/>
        </w:rPr>
        <w:t xml:space="preserve"> víz- és</w:t>
      </w:r>
      <w:r>
        <w:rPr>
          <w:b/>
          <w:bCs/>
        </w:rPr>
        <w:t xml:space="preserve"> csatornaszolgáltatás támogatás</w:t>
      </w:r>
      <w:bookmarkStart w:id="0" w:name="_Hlk8738001"/>
      <w:r>
        <w:rPr>
          <w:b/>
          <w:bCs/>
        </w:rPr>
        <w:t>ára</w:t>
      </w:r>
      <w:r w:rsidRPr="00D47536">
        <w:rPr>
          <w:b/>
        </w:rPr>
        <w:t xml:space="preserve"> </w:t>
      </w:r>
      <w:r>
        <w:rPr>
          <w:b/>
        </w:rPr>
        <w:t>pályázat benyújtása</w:t>
      </w:r>
    </w:p>
    <w:p w:rsidR="00B6266D" w:rsidRDefault="00B6266D" w:rsidP="00B626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  <w:rPr>
          <w:b/>
        </w:rPr>
      </w:pPr>
      <w:bookmarkStart w:id="1" w:name="_GoBack"/>
      <w:bookmarkEnd w:id="0"/>
      <w:bookmarkEnd w:id="1"/>
    </w:p>
    <w:p w:rsidR="00B6266D" w:rsidRDefault="00B6266D" w:rsidP="00B626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  <w:rPr>
          <w:b/>
        </w:rPr>
      </w:pPr>
      <w:r>
        <w:rPr>
          <w:b/>
        </w:rPr>
        <w:t xml:space="preserve">Előterjesztő: </w:t>
      </w:r>
      <w:r>
        <w:t>Fábián Gusztáv</w:t>
      </w:r>
      <w:r w:rsidRPr="006F31C7">
        <w:t xml:space="preserve"> polgármester</w:t>
      </w:r>
      <w:r>
        <w:rPr>
          <w:b/>
        </w:rPr>
        <w:tab/>
      </w:r>
      <w:r>
        <w:rPr>
          <w:b/>
        </w:rPr>
        <w:tab/>
      </w:r>
    </w:p>
    <w:p w:rsidR="00B6266D" w:rsidRDefault="00B6266D" w:rsidP="00B626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rPr>
          <w:b/>
          <w:u w:val="single"/>
        </w:rPr>
        <w:t>Előkészítette:</w:t>
      </w:r>
      <w:r>
        <w:t xml:space="preserve"> Cséri Mónika műszaki ügyintéző</w:t>
      </w:r>
    </w:p>
    <w:p w:rsidR="00B6266D" w:rsidRDefault="00B6266D" w:rsidP="00B626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firstLine="720"/>
      </w:pPr>
      <w:r>
        <w:t xml:space="preserve">                                                                                   Jogszabállyal nem ellentétes</w:t>
      </w:r>
    </w:p>
    <w:p w:rsidR="00B6266D" w:rsidRPr="003673F6" w:rsidRDefault="00B6266D" w:rsidP="00B626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266D" w:rsidRDefault="00B6266D" w:rsidP="00B626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rPr>
          <w:sz w:val="22"/>
          <w:szCs w:val="22"/>
        </w:rPr>
      </w:pPr>
      <w:r>
        <w:t>Előterjesztő</w:t>
      </w:r>
      <w:r>
        <w:tab/>
      </w:r>
      <w:r>
        <w:tab/>
      </w:r>
      <w:r>
        <w:tab/>
      </w:r>
      <w:r>
        <w:tab/>
      </w:r>
      <w:r>
        <w:tab/>
      </w:r>
      <w:r>
        <w:tab/>
        <w:t>dr. Szabó Tímea címzetes főjegyző</w:t>
      </w:r>
    </w:p>
    <w:p w:rsidR="00B6266D" w:rsidRDefault="00B6266D" w:rsidP="00B6266D">
      <w:pPr>
        <w:jc w:val="center"/>
        <w:rPr>
          <w:sz w:val="22"/>
          <w:szCs w:val="22"/>
        </w:rPr>
      </w:pPr>
    </w:p>
    <w:p w:rsidR="00B6266D" w:rsidRDefault="00B6266D" w:rsidP="00B6266D">
      <w:pPr>
        <w:jc w:val="both"/>
      </w:pPr>
      <w:r>
        <w:t>Tisztelt Képviselő-testület!</w:t>
      </w:r>
    </w:p>
    <w:p w:rsidR="00B6266D" w:rsidRDefault="00B6266D" w:rsidP="00B6266D">
      <w:pPr>
        <w:jc w:val="both"/>
      </w:pPr>
    </w:p>
    <w:p w:rsidR="00B6266D" w:rsidRPr="00BA360C" w:rsidRDefault="00B6266D" w:rsidP="00B6266D">
      <w:pPr>
        <w:jc w:val="both"/>
        <w:rPr>
          <w:color w:val="1F4E79"/>
        </w:rPr>
      </w:pPr>
      <w:r>
        <w:t>A</w:t>
      </w:r>
      <w:r w:rsidRPr="00BA360C">
        <w:t xml:space="preserve"> vízgazdálkodásért felelős miniszter – a pénzügyminiszterrel és az emberi erőforrások miniszterével egyetértésben – </w:t>
      </w:r>
      <w:r w:rsidRPr="00BA360C">
        <w:rPr>
          <w:bCs/>
        </w:rPr>
        <w:t>pályázatot hirdet</w:t>
      </w:r>
      <w:r>
        <w:rPr>
          <w:bCs/>
        </w:rPr>
        <w:t>ett</w:t>
      </w:r>
      <w:r>
        <w:t xml:space="preserve"> a Magyarország 2023</w:t>
      </w:r>
      <w:r w:rsidRPr="00BA360C">
        <w:t xml:space="preserve">. évi központi költségvetéséről szóló </w:t>
      </w:r>
      <w:r>
        <w:rPr>
          <w:bCs/>
          <w:sz w:val="23"/>
          <w:szCs w:val="23"/>
        </w:rPr>
        <w:t>2022. évi XXV</w:t>
      </w:r>
      <w:r w:rsidRPr="00BA360C">
        <w:rPr>
          <w:bCs/>
          <w:sz w:val="23"/>
          <w:szCs w:val="23"/>
        </w:rPr>
        <w:t>. törvény</w:t>
      </w:r>
      <w:r w:rsidRPr="00BA360C">
        <w:rPr>
          <w:sz w:val="23"/>
          <w:szCs w:val="23"/>
        </w:rPr>
        <w:t xml:space="preserve"> 3. számú melléklet </w:t>
      </w:r>
      <w:r>
        <w:rPr>
          <w:sz w:val="23"/>
          <w:szCs w:val="23"/>
        </w:rPr>
        <w:t>2.1.1</w:t>
      </w:r>
      <w:r w:rsidRPr="00BA360C">
        <w:rPr>
          <w:sz w:val="23"/>
          <w:szCs w:val="23"/>
        </w:rPr>
        <w:t>.</w:t>
      </w:r>
      <w:r>
        <w:rPr>
          <w:sz w:val="23"/>
          <w:szCs w:val="23"/>
        </w:rPr>
        <w:t xml:space="preserve"> pont szerinti</w:t>
      </w:r>
      <w:r w:rsidRPr="00BA360C">
        <w:rPr>
          <w:sz w:val="23"/>
          <w:szCs w:val="23"/>
        </w:rPr>
        <w:t xml:space="preserve"> </w:t>
      </w:r>
      <w:r w:rsidRPr="00BA360C">
        <w:rPr>
          <w:bCs/>
        </w:rPr>
        <w:t xml:space="preserve">lakossági víz- és </w:t>
      </w:r>
      <w:r>
        <w:rPr>
          <w:bCs/>
        </w:rPr>
        <w:t>csatornaszolgáltatás támogatására</w:t>
      </w:r>
      <w:r w:rsidRPr="00BA360C">
        <w:t>.</w:t>
      </w:r>
      <w:r w:rsidRPr="00BA360C">
        <w:rPr>
          <w:color w:val="1F4E79"/>
        </w:rPr>
        <w:t xml:space="preserve"> </w:t>
      </w:r>
    </w:p>
    <w:p w:rsidR="00B6266D" w:rsidRDefault="00B6266D" w:rsidP="00B6266D">
      <w:pPr>
        <w:jc w:val="both"/>
        <w:rPr>
          <w:color w:val="1F4E79"/>
        </w:rPr>
      </w:pPr>
    </w:p>
    <w:p w:rsidR="00B6266D" w:rsidRPr="00BA360C" w:rsidRDefault="00B6266D" w:rsidP="00B6266D">
      <w:pPr>
        <w:autoSpaceDE w:val="0"/>
        <w:autoSpaceDN w:val="0"/>
        <w:jc w:val="both"/>
        <w:rPr>
          <w:sz w:val="22"/>
          <w:szCs w:val="22"/>
        </w:rPr>
      </w:pPr>
      <w:r w:rsidRPr="00BA360C">
        <w:t xml:space="preserve">A </w:t>
      </w:r>
      <w:r w:rsidRPr="00BA360C">
        <w:rPr>
          <w:bCs/>
        </w:rPr>
        <w:t>pályázat célja</w:t>
      </w:r>
      <w:r w:rsidRPr="00BA360C">
        <w:t xml:space="preserve"> </w:t>
      </w:r>
      <w:r w:rsidRPr="00BA360C">
        <w:rPr>
          <w:bCs/>
        </w:rPr>
        <w:t>azon települések támogatása</w:t>
      </w:r>
      <w:r w:rsidRPr="00BA360C">
        <w:t xml:space="preserve">, ahol a víziközmű-szolgáltató által végzett lakossági közműves ivóvízellátás, a </w:t>
      </w:r>
      <w:proofErr w:type="gramStart"/>
      <w:r w:rsidRPr="00BA360C">
        <w:t>szennyvíz elvezetés</w:t>
      </w:r>
      <w:proofErr w:type="gramEnd"/>
      <w:r w:rsidRPr="00BA360C">
        <w:t xml:space="preserve"> és tisztítás költségei a víziközmű-szolgáltatásból származó lakossági felhasználásból származó árbevételt jelentősen meghaladják. </w:t>
      </w:r>
    </w:p>
    <w:p w:rsidR="00B6266D" w:rsidRDefault="00B6266D" w:rsidP="00B6266D">
      <w:pPr>
        <w:jc w:val="both"/>
        <w:rPr>
          <w:color w:val="1F4E79"/>
        </w:rPr>
      </w:pPr>
    </w:p>
    <w:p w:rsidR="00B6266D" w:rsidRPr="00361742" w:rsidRDefault="00B6266D" w:rsidP="00B6266D">
      <w:pPr>
        <w:jc w:val="both"/>
        <w:rPr>
          <w:bCs/>
          <w:sz w:val="22"/>
          <w:szCs w:val="22"/>
        </w:rPr>
      </w:pPr>
      <w:r w:rsidRPr="00D47536">
        <w:t xml:space="preserve">A pályázat benyújtására azok az önkormányzatok lesznek jogosultak, melyeknél a tervezett fajlagos ráfordítások meghaladják a pályázati kiírásban megjelölt küszöbértékeket. </w:t>
      </w:r>
      <w:r w:rsidRPr="00D47536">
        <w:rPr>
          <w:bCs/>
        </w:rPr>
        <w:t xml:space="preserve">A DRV </w:t>
      </w:r>
      <w:proofErr w:type="spellStart"/>
      <w:r w:rsidRPr="00D47536">
        <w:rPr>
          <w:bCs/>
        </w:rPr>
        <w:t>Zrt</w:t>
      </w:r>
      <w:proofErr w:type="spellEnd"/>
      <w:r w:rsidRPr="00D47536">
        <w:rPr>
          <w:bCs/>
        </w:rPr>
        <w:t>. a pályázat benyújtására jogosult önkormányzatok</w:t>
      </w:r>
      <w:r>
        <w:rPr>
          <w:bCs/>
        </w:rPr>
        <w:t>at</w:t>
      </w:r>
      <w:r w:rsidRPr="00D47536">
        <w:rPr>
          <w:bCs/>
        </w:rPr>
        <w:t xml:space="preserve"> hivatali kapun keresztü</w:t>
      </w:r>
      <w:r>
        <w:rPr>
          <w:bCs/>
        </w:rPr>
        <w:t>l tájékoztatta</w:t>
      </w:r>
      <w:r w:rsidRPr="00D47536">
        <w:rPr>
          <w:bCs/>
        </w:rPr>
        <w:t>.</w:t>
      </w:r>
      <w:r>
        <w:rPr>
          <w:bCs/>
        </w:rPr>
        <w:t xml:space="preserve"> A pályázat benyújtásának határideje 2023. március 20</w:t>
      </w:r>
      <w:proofErr w:type="gramStart"/>
      <w:r>
        <w:rPr>
          <w:bCs/>
        </w:rPr>
        <w:t>.,</w:t>
      </w:r>
      <w:proofErr w:type="gramEnd"/>
      <w:r>
        <w:rPr>
          <w:bCs/>
        </w:rPr>
        <w:t xml:space="preserve"> mely határidő jogvesztő.</w:t>
      </w:r>
    </w:p>
    <w:p w:rsidR="00B6266D" w:rsidRDefault="00B6266D" w:rsidP="00B6266D">
      <w:pPr>
        <w:jc w:val="both"/>
        <w:rPr>
          <w:bCs/>
        </w:rPr>
      </w:pPr>
      <w:r w:rsidRPr="00BA360C">
        <w:t xml:space="preserve">Mivel az önkormányzatok saját hatáskörben külön pályáznak, ezért szükséges – az önkormányzati és állami tulajdonú víziközmű-rendszer esetén is – </w:t>
      </w:r>
      <w:r w:rsidRPr="00BA360C">
        <w:rPr>
          <w:bCs/>
        </w:rPr>
        <w:t>a képviselő-testületi határozat meghozatal a</w:t>
      </w:r>
      <w:r w:rsidRPr="00BA360C">
        <w:t xml:space="preserve"> </w:t>
      </w:r>
      <w:r w:rsidRPr="00BA360C">
        <w:rPr>
          <w:bCs/>
        </w:rPr>
        <w:t>pályázaton való indulásról</w:t>
      </w:r>
      <w:r>
        <w:rPr>
          <w:bCs/>
        </w:rPr>
        <w:t>.</w:t>
      </w:r>
    </w:p>
    <w:p w:rsidR="00B6266D" w:rsidRDefault="00B6266D" w:rsidP="00B6266D">
      <w:pPr>
        <w:jc w:val="both"/>
        <w:rPr>
          <w:bCs/>
        </w:rPr>
      </w:pPr>
    </w:p>
    <w:p w:rsidR="00B6266D" w:rsidRDefault="00B6266D" w:rsidP="00B6266D">
      <w:pPr>
        <w:jc w:val="both"/>
        <w:rPr>
          <w:bCs/>
        </w:rPr>
      </w:pPr>
      <w:r>
        <w:rPr>
          <w:bCs/>
        </w:rPr>
        <w:t>Kérem, hozzák meg döntésüket.</w:t>
      </w:r>
    </w:p>
    <w:p w:rsidR="00B6266D" w:rsidRDefault="00B6266D" w:rsidP="00B6266D">
      <w:pPr>
        <w:jc w:val="both"/>
        <w:rPr>
          <w:bCs/>
        </w:rPr>
      </w:pPr>
    </w:p>
    <w:p w:rsidR="00B6266D" w:rsidRPr="00F85D46" w:rsidRDefault="00B6266D" w:rsidP="00B6266D">
      <w:pPr>
        <w:jc w:val="both"/>
        <w:rPr>
          <w:b/>
          <w:i/>
        </w:rPr>
      </w:pPr>
      <w:r w:rsidRPr="00F85D46">
        <w:rPr>
          <w:b/>
          <w:i/>
        </w:rPr>
        <w:t>Határozati javaslat:</w:t>
      </w:r>
    </w:p>
    <w:p w:rsidR="00B6266D" w:rsidRDefault="00B6266D" w:rsidP="00B6266D">
      <w:pPr>
        <w:jc w:val="both"/>
        <w:rPr>
          <w:b/>
          <w:u w:val="single"/>
        </w:rPr>
      </w:pPr>
    </w:p>
    <w:p w:rsidR="00B6266D" w:rsidRDefault="00B6266D" w:rsidP="00B6266D">
      <w:pPr>
        <w:jc w:val="center"/>
        <w:rPr>
          <w:b/>
        </w:rPr>
      </w:pPr>
      <w:r>
        <w:rPr>
          <w:b/>
        </w:rPr>
        <w:t>SALFÖLD KÖZSÉG ÖNKORMÁNYZATA</w:t>
      </w:r>
    </w:p>
    <w:p w:rsidR="00B6266D" w:rsidRDefault="00B6266D" w:rsidP="00B6266D">
      <w:pPr>
        <w:jc w:val="center"/>
        <w:rPr>
          <w:b/>
          <w:color w:val="00000A"/>
          <w:shd w:val="clear" w:color="auto" w:fill="FFFFFF"/>
        </w:rPr>
      </w:pPr>
      <w:r>
        <w:rPr>
          <w:b/>
          <w:color w:val="00000A"/>
          <w:shd w:val="clear" w:color="auto" w:fill="FFFFFF"/>
        </w:rPr>
        <w:t>KÉPVISELŐ-TESTÜLETÉNEK</w:t>
      </w:r>
    </w:p>
    <w:p w:rsidR="00B6266D" w:rsidRPr="00F85D46" w:rsidRDefault="00B6266D" w:rsidP="00B6266D">
      <w:pPr>
        <w:jc w:val="center"/>
        <w:rPr>
          <w:b/>
        </w:rPr>
      </w:pPr>
      <w:r>
        <w:rPr>
          <w:b/>
          <w:color w:val="00000A"/>
          <w:shd w:val="clear" w:color="auto" w:fill="FFFFFF"/>
        </w:rPr>
        <w:t xml:space="preserve"> </w:t>
      </w:r>
      <w:r>
        <w:rPr>
          <w:b/>
        </w:rPr>
        <w:t>…./2023</w:t>
      </w:r>
      <w:r w:rsidRPr="00F85D46">
        <w:rPr>
          <w:b/>
        </w:rPr>
        <w:t>. (….) HATÁROZATA</w:t>
      </w:r>
    </w:p>
    <w:p w:rsidR="00B6266D" w:rsidRPr="00F85D46" w:rsidRDefault="00B6266D" w:rsidP="00B6266D">
      <w:pPr>
        <w:jc w:val="center"/>
        <w:rPr>
          <w:b/>
        </w:rPr>
      </w:pPr>
    </w:p>
    <w:p w:rsidR="00B6266D" w:rsidRPr="00D47536" w:rsidRDefault="00B6266D" w:rsidP="00B6266D">
      <w:pPr>
        <w:jc w:val="center"/>
        <w:rPr>
          <w:i/>
        </w:rPr>
      </w:pPr>
      <w:r>
        <w:rPr>
          <w:b/>
          <w:bCs/>
          <w:i/>
        </w:rPr>
        <w:t xml:space="preserve">A </w:t>
      </w:r>
      <w:r w:rsidRPr="00D47536">
        <w:rPr>
          <w:b/>
          <w:bCs/>
          <w:i/>
        </w:rPr>
        <w:t>lakossági víz- és</w:t>
      </w:r>
      <w:r>
        <w:rPr>
          <w:b/>
          <w:bCs/>
          <w:i/>
        </w:rPr>
        <w:t xml:space="preserve"> csatornaszolgáltatás támogatásár</w:t>
      </w:r>
      <w:r w:rsidRPr="00D47536">
        <w:rPr>
          <w:b/>
          <w:bCs/>
          <w:i/>
        </w:rPr>
        <w:t>a</w:t>
      </w:r>
      <w:r w:rsidRPr="00D47536">
        <w:rPr>
          <w:b/>
          <w:i/>
        </w:rPr>
        <w:t xml:space="preserve"> pályázat benyújtásáról</w:t>
      </w:r>
    </w:p>
    <w:p w:rsidR="00B6266D" w:rsidRDefault="00B6266D" w:rsidP="00B6266D">
      <w:pPr>
        <w:jc w:val="both"/>
        <w:rPr>
          <w:b/>
          <w:u w:val="single"/>
        </w:rPr>
      </w:pPr>
    </w:p>
    <w:p w:rsidR="00B6266D" w:rsidRDefault="00B6266D" w:rsidP="00B6266D">
      <w:pPr>
        <w:ind w:right="66"/>
        <w:jc w:val="both"/>
      </w:pPr>
      <w:r>
        <w:t>Salföld Község Önkormányzatának Képviselő-testülete a 2023. évi lakossági víz- és csatornaszolgáltatás támogatására pályázatot nyújt be a Magyar Államkincstár felé.</w:t>
      </w:r>
    </w:p>
    <w:p w:rsidR="00B6266D" w:rsidRDefault="00B6266D" w:rsidP="00B6266D">
      <w:pPr>
        <w:ind w:right="66"/>
        <w:jc w:val="both"/>
      </w:pPr>
      <w:r>
        <w:t xml:space="preserve">A Képviselő-testület meghatalmazza a polgármestert az állami támogatás igénylésének benyújtására és a pályázattal kapcsolatos teendők lebonyolítására. </w:t>
      </w:r>
    </w:p>
    <w:p w:rsidR="00B6266D" w:rsidRDefault="00B6266D" w:rsidP="00B6266D">
      <w:pPr>
        <w:ind w:right="66"/>
        <w:jc w:val="both"/>
        <w:rPr>
          <w:b/>
        </w:rPr>
      </w:pPr>
    </w:p>
    <w:p w:rsidR="00B6266D" w:rsidRDefault="00B6266D" w:rsidP="00B6266D">
      <w:pPr>
        <w:ind w:right="66"/>
        <w:jc w:val="both"/>
      </w:pPr>
      <w:r w:rsidRPr="006F31C7">
        <w:rPr>
          <w:b/>
        </w:rPr>
        <w:t>Felelős</w:t>
      </w:r>
      <w:r>
        <w:t>: Fábián Gusztáv polgármester</w:t>
      </w:r>
    </w:p>
    <w:p w:rsidR="00B6266D" w:rsidRDefault="00B6266D" w:rsidP="00B6266D">
      <w:pPr>
        <w:ind w:right="66"/>
        <w:jc w:val="both"/>
      </w:pPr>
      <w:r w:rsidRPr="006F31C7">
        <w:rPr>
          <w:b/>
        </w:rPr>
        <w:t>Határidő</w:t>
      </w:r>
      <w:r>
        <w:t>: 2023. március 20.</w:t>
      </w:r>
    </w:p>
    <w:p w:rsidR="00996223" w:rsidRDefault="00996223"/>
    <w:sectPr w:rsidR="00996223" w:rsidSect="00B626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doni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6D"/>
    <w:rsid w:val="00135B68"/>
    <w:rsid w:val="00996223"/>
    <w:rsid w:val="00B6266D"/>
    <w:rsid w:val="00EE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93DD6"/>
  <w15:chartTrackingRefBased/>
  <w15:docId w15:val="{E30ED129-6F8D-4664-BA7E-8A285B52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Cséri Móni</dc:creator>
  <cp:keywords/>
  <dc:description/>
  <cp:lastModifiedBy>User</cp:lastModifiedBy>
  <cp:revision>2</cp:revision>
  <dcterms:created xsi:type="dcterms:W3CDTF">2023-03-10T07:10:00Z</dcterms:created>
  <dcterms:modified xsi:type="dcterms:W3CDTF">2023-03-10T08:48:00Z</dcterms:modified>
</cp:coreProperties>
</file>