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5925" w14:textId="75C66966" w:rsidR="00C70635" w:rsidRPr="00C70635" w:rsidRDefault="00426C84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N</w:t>
      </w:r>
      <w:r w:rsidR="00C70635" w:rsidRPr="00C70635">
        <w:rPr>
          <w:rFonts w:ascii="Times New Roman" w:hAnsi="Times New Roman" w:cs="Times New Roman"/>
          <w:b/>
          <w:sz w:val="24"/>
          <w:szCs w:val="24"/>
        </w:rPr>
        <w:t>apirend</w:t>
      </w:r>
    </w:p>
    <w:p w14:paraId="0335D7F5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635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43AA7A9D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EC41B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>Balatonhenye Község Önkormányzata Képviselő-testületének</w:t>
      </w:r>
    </w:p>
    <w:p w14:paraId="6326464E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>Kékkút Község Önkormányzata Képviselő-testületének</w:t>
      </w:r>
      <w:r w:rsidRPr="00C70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63F9F9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color w:val="000000"/>
          <w:sz w:val="24"/>
          <w:szCs w:val="24"/>
        </w:rPr>
        <w:t xml:space="preserve">Kővágóörs Község Önkormányzata </w:t>
      </w:r>
      <w:r w:rsidRPr="00C70635">
        <w:rPr>
          <w:rFonts w:ascii="Times New Roman" w:hAnsi="Times New Roman" w:cs="Times New Roman"/>
          <w:sz w:val="24"/>
          <w:szCs w:val="24"/>
        </w:rPr>
        <w:t>Képviselő-testületének</w:t>
      </w:r>
    </w:p>
    <w:p w14:paraId="6C79A4EA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>Köveskál Község Önkormányzata Képviselő-testületének</w:t>
      </w:r>
    </w:p>
    <w:p w14:paraId="11B88E96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>Mindszentkálla Község Önkormányzata Képviselő-testületének</w:t>
      </w:r>
    </w:p>
    <w:p w14:paraId="7042C16B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 xml:space="preserve"> Révfülöp Nagyközség Önkormányzata Képviselő-testületének</w:t>
      </w:r>
    </w:p>
    <w:p w14:paraId="4C03172A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>Salföld Község Önkormányzata Képviselő-testületének</w:t>
      </w:r>
    </w:p>
    <w:p w14:paraId="2D9C7250" w14:textId="48663654" w:rsid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</w:rPr>
        <w:t xml:space="preserve">Szentbékkálla Község Önkormányzata Képviselő-testületének </w:t>
      </w:r>
    </w:p>
    <w:p w14:paraId="143F189F" w14:textId="32A491B1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2021. november 25-i együttes ülésére</w:t>
      </w:r>
    </w:p>
    <w:p w14:paraId="65DA288C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52799E" w14:textId="753A0D81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  <w:u w:val="single"/>
        </w:rPr>
        <w:t>Tárgy</w:t>
      </w:r>
      <w:r w:rsidRPr="00C706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Címadományozási juttatás megállapítása</w:t>
      </w:r>
    </w:p>
    <w:p w14:paraId="60109EC7" w14:textId="77777777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  <w:u w:val="single"/>
        </w:rPr>
        <w:t>Előterjesztő</w:t>
      </w:r>
      <w:r w:rsidRPr="00C7063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88163651"/>
      <w:r w:rsidRPr="00C70635">
        <w:rPr>
          <w:rFonts w:ascii="Times New Roman" w:hAnsi="Times New Roman" w:cs="Times New Roman"/>
          <w:sz w:val="24"/>
          <w:szCs w:val="24"/>
        </w:rPr>
        <w:t>Dr. Szabó Tímea címzetes főjegyző</w:t>
      </w:r>
      <w:bookmarkEnd w:id="0"/>
    </w:p>
    <w:p w14:paraId="78A82636" w14:textId="3002AA9E" w:rsidR="00C70635" w:rsidRPr="00C70635" w:rsidRDefault="00C70635" w:rsidP="00C70635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635">
        <w:rPr>
          <w:rFonts w:ascii="Times New Roman" w:hAnsi="Times New Roman" w:cs="Times New Roman"/>
          <w:sz w:val="24"/>
          <w:szCs w:val="24"/>
          <w:u w:val="single"/>
        </w:rPr>
        <w:t>Előkészítette:</w:t>
      </w:r>
      <w:r w:rsidRPr="00C70635">
        <w:rPr>
          <w:rFonts w:ascii="Times New Roman" w:hAnsi="Times New Roman" w:cs="Times New Roman"/>
          <w:sz w:val="24"/>
          <w:szCs w:val="24"/>
        </w:rPr>
        <w:t xml:space="preserve"> Dr. Szabó Tímea címzetes főjegyző</w:t>
      </w:r>
    </w:p>
    <w:p w14:paraId="65CED15D" w14:textId="77777777" w:rsidR="00C70635" w:rsidRPr="00FA0778" w:rsidRDefault="00C70635" w:rsidP="00C70635">
      <w:pPr>
        <w:pStyle w:val="lfej"/>
        <w:jc w:val="center"/>
        <w:rPr>
          <w:rFonts w:ascii="Lucida Sans Unicode" w:hAnsi="Lucida Sans Unicode"/>
          <w:b/>
        </w:rPr>
      </w:pPr>
    </w:p>
    <w:p w14:paraId="3571B148" w14:textId="15402803" w:rsidR="00883CF2" w:rsidRDefault="00883CF2" w:rsidP="00C7063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C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Tisztelt Képviselő-testületek!</w:t>
      </w:r>
    </w:p>
    <w:p w14:paraId="59A83E0E" w14:textId="5BBDBCBF" w:rsidR="00883CF2" w:rsidRDefault="00883CF2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 arról értesülhettek </w:t>
      </w:r>
      <w:r w:rsidR="00854627">
        <w:rPr>
          <w:rFonts w:ascii="Times New Roman" w:hAnsi="Times New Roman" w:cs="Times New Roman"/>
          <w:sz w:val="24"/>
          <w:szCs w:val="24"/>
        </w:rPr>
        <w:t xml:space="preserve">Magyarország Miniszterelnöke 37/2021. (VI. 30.) határozatával dr. Szabó Tímea, jegyző részére 2021. július 1-jeil hatállyal címzetes főjegyzői címet adományozott. </w:t>
      </w:r>
    </w:p>
    <w:p w14:paraId="18FECDD8" w14:textId="5E4E5AF5" w:rsidR="00854627" w:rsidRDefault="00854627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CXCIX. 253. § (9) bekezdése alapján </w:t>
      </w:r>
      <w:r w:rsidR="002C7CD5">
        <w:rPr>
          <w:rFonts w:ascii="Times New Roman" w:hAnsi="Times New Roman" w:cs="Times New Roman"/>
          <w:sz w:val="24"/>
          <w:szCs w:val="24"/>
        </w:rPr>
        <w:t xml:space="preserve">a </w:t>
      </w:r>
      <w:r w:rsidR="002C7CD5" w:rsidRPr="002C7CD5">
        <w:rPr>
          <w:rFonts w:ascii="Times New Roman" w:hAnsi="Times New Roman" w:cs="Times New Roman"/>
          <w:sz w:val="24"/>
          <w:szCs w:val="24"/>
        </w:rPr>
        <w:t>címzetes főjegyző számára a költségvetési törvény címadományozási juttatást állapíthat meg, amelynek fedezetét a központi költségvetés fejezeti kezelésű előirányzatként biztosítja. Abban az esetben, ha a költségvetési törvény címadományozási juttatást nem állapít meg, akkor a helyi önkormányzat rendeletében saját költségvetése terhére megállapíthat ilyen juttatást, azonban ennek összege nem haladhatja meg az illetményalap huszonnégyszeresét.</w:t>
      </w:r>
    </w:p>
    <w:p w14:paraId="7F044FBA" w14:textId="359EE6B5" w:rsidR="00D9388E" w:rsidRDefault="00D9388E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Tekintettel arra, hogy a 2022. évi központi költségvetésről szóló törvény címadományozási juttatást nem állapít meg, így a jegyző abban akkor részesülhet, ha azt az önkormányzat(ok) saját költségvetésük terhére önkormányzati rendeletben megállapítják. </w:t>
      </w:r>
    </w:p>
    <w:p w14:paraId="3195930D" w14:textId="6BE6A022" w:rsidR="00495AD2" w:rsidRDefault="003E6E14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Pozitív tartalmú </w:t>
      </w:r>
      <w:r w:rsidR="004B3908">
        <w:rPr>
          <w:rFonts w:ascii="Times New Roman" w:hAnsi="Times New Roman" w:cs="Times New Roman"/>
          <w:sz w:val="24"/>
          <w:szCs w:val="24"/>
        </w:rPr>
        <w:t xml:space="preserve">döntés esetén az </w:t>
      </w:r>
      <w:r w:rsidR="00C73E92">
        <w:rPr>
          <w:rFonts w:ascii="Times New Roman" w:hAnsi="Times New Roman" w:cs="Times New Roman"/>
          <w:sz w:val="24"/>
          <w:szCs w:val="24"/>
        </w:rPr>
        <w:t xml:space="preserve">abban meghatározott </w:t>
      </w:r>
      <w:r w:rsidR="004B3908">
        <w:rPr>
          <w:rFonts w:ascii="Times New Roman" w:hAnsi="Times New Roman" w:cs="Times New Roman"/>
          <w:sz w:val="24"/>
          <w:szCs w:val="24"/>
        </w:rPr>
        <w:t>összeg a 202</w:t>
      </w:r>
      <w:r w:rsidR="00495AD2">
        <w:rPr>
          <w:rFonts w:ascii="Times New Roman" w:hAnsi="Times New Roman" w:cs="Times New Roman"/>
          <w:sz w:val="24"/>
          <w:szCs w:val="24"/>
        </w:rPr>
        <w:t>2</w:t>
      </w:r>
      <w:r w:rsidR="004B3908">
        <w:rPr>
          <w:rFonts w:ascii="Times New Roman" w:hAnsi="Times New Roman" w:cs="Times New Roman"/>
          <w:sz w:val="24"/>
          <w:szCs w:val="24"/>
        </w:rPr>
        <w:t>. évi költségvetési rendeletekbe kerül beépítésre</w:t>
      </w:r>
      <w:r w:rsidR="00495AD2">
        <w:rPr>
          <w:rFonts w:ascii="Times New Roman" w:hAnsi="Times New Roman" w:cs="Times New Roman"/>
          <w:sz w:val="24"/>
          <w:szCs w:val="24"/>
        </w:rPr>
        <w:t>. Az illetményalap jelenleg 46. 380 Ft.</w:t>
      </w:r>
    </w:p>
    <w:p w14:paraId="2D8AFC62" w14:textId="61AE8603" w:rsidR="007C6C44" w:rsidRPr="003E6E14" w:rsidRDefault="007C6C44" w:rsidP="00C706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6E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Határozati javaslat:</w:t>
      </w:r>
    </w:p>
    <w:p w14:paraId="70191227" w14:textId="095CC664" w:rsidR="007C6C44" w:rsidRPr="003E6E14" w:rsidRDefault="007C6C44" w:rsidP="00C70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14">
        <w:rPr>
          <w:rFonts w:ascii="Times New Roman" w:hAnsi="Times New Roman" w:cs="Times New Roman"/>
          <w:b/>
          <w:bCs/>
          <w:sz w:val="24"/>
          <w:szCs w:val="24"/>
        </w:rPr>
        <w:t>….(NAGY)KÖZSÉG ÖNKORMÁNYZATA KÉPVISELŐ-TESTÜLETÉNEK</w:t>
      </w:r>
    </w:p>
    <w:p w14:paraId="47339FE7" w14:textId="3AB356D7" w:rsidR="007C6C44" w:rsidRPr="003E6E14" w:rsidRDefault="007C6C44" w:rsidP="00C706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14">
        <w:rPr>
          <w:rFonts w:ascii="Times New Roman" w:hAnsi="Times New Roman" w:cs="Times New Roman"/>
          <w:b/>
          <w:bCs/>
          <w:sz w:val="24"/>
          <w:szCs w:val="24"/>
        </w:rPr>
        <w:t>…./2021. (XI….) HATÁROZAT</w:t>
      </w:r>
      <w:r w:rsidR="003E6E14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1960DD5D" w14:textId="51A52E25" w:rsidR="007C6C44" w:rsidRPr="003E6E14" w:rsidRDefault="007C6C44" w:rsidP="00C706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6E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Címadományozási juttatás megállapításáról</w:t>
      </w:r>
    </w:p>
    <w:p w14:paraId="1A0084A7" w14:textId="24925FAD" w:rsidR="004B3908" w:rsidRPr="00C73E92" w:rsidRDefault="00C73E92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908" w:rsidRPr="00C73E92">
        <w:rPr>
          <w:rFonts w:ascii="Times New Roman" w:hAnsi="Times New Roman" w:cs="Times New Roman"/>
          <w:sz w:val="24"/>
          <w:szCs w:val="24"/>
        </w:rPr>
        <w:t>…</w:t>
      </w:r>
      <w:r w:rsidR="007C6C44" w:rsidRPr="00C73E92">
        <w:rPr>
          <w:rFonts w:ascii="Times New Roman" w:hAnsi="Times New Roman" w:cs="Times New Roman"/>
          <w:sz w:val="24"/>
          <w:szCs w:val="24"/>
        </w:rPr>
        <w:t>(Nagy)</w:t>
      </w:r>
      <w:r w:rsidR="004B3908" w:rsidRPr="00C73E92">
        <w:rPr>
          <w:rFonts w:ascii="Times New Roman" w:hAnsi="Times New Roman" w:cs="Times New Roman"/>
          <w:sz w:val="24"/>
          <w:szCs w:val="24"/>
        </w:rPr>
        <w:t>Község Önkormányzata Képviselő-testülete elhat</w:t>
      </w:r>
      <w:r w:rsidR="00946F26" w:rsidRPr="00C73E92">
        <w:rPr>
          <w:rFonts w:ascii="Times New Roman" w:hAnsi="Times New Roman" w:cs="Times New Roman"/>
          <w:sz w:val="24"/>
          <w:szCs w:val="24"/>
        </w:rPr>
        <w:t>á</w:t>
      </w:r>
      <w:r w:rsidR="004B3908" w:rsidRPr="00C73E92">
        <w:rPr>
          <w:rFonts w:ascii="Times New Roman" w:hAnsi="Times New Roman" w:cs="Times New Roman"/>
          <w:sz w:val="24"/>
          <w:szCs w:val="24"/>
        </w:rPr>
        <w:t xml:space="preserve">rozza, hogy 2022. évtől dr. Szabó Tímea, címzetes főjegyző számára címadományozási juttatást állapít meg. </w:t>
      </w:r>
      <w:r w:rsidR="00946F26" w:rsidRPr="00C73E92">
        <w:rPr>
          <w:rFonts w:ascii="Times New Roman" w:hAnsi="Times New Roman" w:cs="Times New Roman"/>
          <w:sz w:val="24"/>
          <w:szCs w:val="24"/>
        </w:rPr>
        <w:t>A juttatás mértéke az illetményalap</w:t>
      </w:r>
      <w:proofErr w:type="gramStart"/>
      <w:r w:rsidR="00946F26" w:rsidRPr="00C73E92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946F26" w:rsidRPr="00C73E92">
        <w:rPr>
          <w:rFonts w:ascii="Times New Roman" w:hAnsi="Times New Roman" w:cs="Times New Roman"/>
          <w:sz w:val="24"/>
          <w:szCs w:val="24"/>
        </w:rPr>
        <w:t xml:space="preserve">.szorosa. A juttatást a Kővágóörsi Közös Önkormányzati Hivatalt alkotó önkormányzatok ….(lakosság)arányosan biztosítják, ami alapján a Képviselő-testület vállalja, hogy </w:t>
      </w:r>
      <w:r w:rsidR="00495AD2" w:rsidRPr="00C73E92">
        <w:rPr>
          <w:rFonts w:ascii="Times New Roman" w:hAnsi="Times New Roman" w:cs="Times New Roman"/>
          <w:sz w:val="24"/>
          <w:szCs w:val="24"/>
        </w:rPr>
        <w:t>a címadományozási juttatás ….(lakosság)arányosan rá jutó összegét 202</w:t>
      </w:r>
      <w:r w:rsidR="003E6E14" w:rsidRPr="00C73E92">
        <w:rPr>
          <w:rFonts w:ascii="Times New Roman" w:hAnsi="Times New Roman" w:cs="Times New Roman"/>
          <w:sz w:val="24"/>
          <w:szCs w:val="24"/>
        </w:rPr>
        <w:t>2</w:t>
      </w:r>
      <w:r w:rsidR="00495AD2" w:rsidRPr="00C73E92">
        <w:rPr>
          <w:rFonts w:ascii="Times New Roman" w:hAnsi="Times New Roman" w:cs="Times New Roman"/>
          <w:sz w:val="24"/>
          <w:szCs w:val="24"/>
        </w:rPr>
        <w:t xml:space="preserve">. évi költségvetésébe beépíti. </w:t>
      </w:r>
    </w:p>
    <w:p w14:paraId="79F76E18" w14:textId="50036EC5" w:rsidR="00C73E92" w:rsidRDefault="00C73E92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92">
        <w:rPr>
          <w:rFonts w:ascii="Times New Roman" w:hAnsi="Times New Roman" w:cs="Times New Roman"/>
          <w:sz w:val="24"/>
          <w:szCs w:val="24"/>
        </w:rPr>
        <w:t xml:space="preserve">Felkéri a polgármestert, hogy gondoskodjon a </w:t>
      </w:r>
      <w:r>
        <w:rPr>
          <w:rFonts w:ascii="Times New Roman" w:hAnsi="Times New Roman" w:cs="Times New Roman"/>
          <w:sz w:val="24"/>
          <w:szCs w:val="24"/>
        </w:rPr>
        <w:t xml:space="preserve">döntésben meghatározott …(lakosság)arányosan az Önkormányzatra jutó összeg a 2022. évi költségvetésbe való betervezéséről. </w:t>
      </w:r>
    </w:p>
    <w:p w14:paraId="2EBD67EA" w14:textId="26217E2A" w:rsidR="00C73E92" w:rsidRDefault="00F27C72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Felelős: ….</w:t>
      </w:r>
      <w:proofErr w:type="gramEnd"/>
      <w:r>
        <w:rPr>
          <w:rFonts w:ascii="Times New Roman" w:hAnsi="Times New Roman" w:cs="Times New Roman"/>
          <w:sz w:val="24"/>
          <w:szCs w:val="24"/>
        </w:rPr>
        <w:t>, polgármester</w:t>
      </w:r>
    </w:p>
    <w:p w14:paraId="6DF1D30B" w14:textId="288BC6E4" w:rsidR="00F27C72" w:rsidRPr="00C73E92" w:rsidRDefault="00F27C72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Hatéridő: a 2022. évi költségvetés előkészítése</w:t>
      </w:r>
    </w:p>
    <w:p w14:paraId="139056E2" w14:textId="77777777" w:rsidR="00F27C72" w:rsidRDefault="00F27C72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DE3D6" w14:textId="1CA8D216" w:rsidR="007C6C44" w:rsidRDefault="007C6C44" w:rsidP="00C70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C6C4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(Nagy)</w:t>
      </w:r>
      <w:r w:rsidRPr="007C6C44">
        <w:rPr>
          <w:rFonts w:ascii="Times New Roman" w:hAnsi="Times New Roman" w:cs="Times New Roman"/>
          <w:sz w:val="24"/>
          <w:szCs w:val="24"/>
        </w:rPr>
        <w:t xml:space="preserve">Község Önkormányzata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nem kíván </w:t>
      </w:r>
      <w:r w:rsidRPr="007C6C44">
        <w:rPr>
          <w:rFonts w:ascii="Times New Roman" w:hAnsi="Times New Roman" w:cs="Times New Roman"/>
          <w:sz w:val="24"/>
          <w:szCs w:val="24"/>
        </w:rPr>
        <w:t xml:space="preserve">dr. Szabó Tímea, címzetes főjegyző számára címadományozási juttatást </w:t>
      </w:r>
      <w:r>
        <w:rPr>
          <w:rFonts w:ascii="Times New Roman" w:hAnsi="Times New Roman" w:cs="Times New Roman"/>
          <w:sz w:val="24"/>
          <w:szCs w:val="24"/>
        </w:rPr>
        <w:t>meg</w:t>
      </w:r>
      <w:r w:rsidRPr="007C6C44">
        <w:rPr>
          <w:rFonts w:ascii="Times New Roman" w:hAnsi="Times New Roman" w:cs="Times New Roman"/>
          <w:sz w:val="24"/>
          <w:szCs w:val="24"/>
        </w:rPr>
        <w:t>állapít</w:t>
      </w:r>
      <w:r>
        <w:rPr>
          <w:rFonts w:ascii="Times New Roman" w:hAnsi="Times New Roman" w:cs="Times New Roman"/>
          <w:sz w:val="24"/>
          <w:szCs w:val="24"/>
        </w:rPr>
        <w:t xml:space="preserve">ani. </w:t>
      </w:r>
    </w:p>
    <w:sectPr w:rsidR="007C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76A3A"/>
    <w:multiLevelType w:val="hybridMultilevel"/>
    <w:tmpl w:val="BD588F8E"/>
    <w:lvl w:ilvl="0" w:tplc="0DACE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66A6"/>
    <w:multiLevelType w:val="hybridMultilevel"/>
    <w:tmpl w:val="40986E8E"/>
    <w:lvl w:ilvl="0" w:tplc="D54695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CF2"/>
    <w:rsid w:val="002C7CD5"/>
    <w:rsid w:val="003E6E14"/>
    <w:rsid w:val="00426C84"/>
    <w:rsid w:val="00495AD2"/>
    <w:rsid w:val="004B3908"/>
    <w:rsid w:val="0059744F"/>
    <w:rsid w:val="007C6C44"/>
    <w:rsid w:val="00854627"/>
    <w:rsid w:val="00883CF2"/>
    <w:rsid w:val="00946F26"/>
    <w:rsid w:val="00C70635"/>
    <w:rsid w:val="00C73E92"/>
    <w:rsid w:val="00D9388E"/>
    <w:rsid w:val="00F2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AD71"/>
  <w15:chartTrackingRefBased/>
  <w15:docId w15:val="{0D114197-2854-4A77-B323-574D844F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6C44"/>
    <w:pPr>
      <w:ind w:left="720"/>
      <w:contextualSpacing/>
    </w:pPr>
  </w:style>
  <w:style w:type="paragraph" w:styleId="lfej">
    <w:name w:val="header"/>
    <w:aliases w:val=" Char"/>
    <w:basedOn w:val="Norml"/>
    <w:link w:val="lfejChar"/>
    <w:rsid w:val="00C706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 Char"/>
    <w:basedOn w:val="Bekezdsalapbettpusa"/>
    <w:link w:val="lfej"/>
    <w:rsid w:val="00C7063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Eszter Nagy</cp:lastModifiedBy>
  <cp:revision>3</cp:revision>
  <dcterms:created xsi:type="dcterms:W3CDTF">2021-11-19T11:06:00Z</dcterms:created>
  <dcterms:modified xsi:type="dcterms:W3CDTF">2021-11-19T11:10:00Z</dcterms:modified>
</cp:coreProperties>
</file>